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467" w:rsidRPr="00115C4E" w:rsidRDefault="00C20467" w:rsidP="00C20467">
      <w:pPr>
        <w:rPr>
          <w:color w:val="1F497D"/>
          <w:sz w:val="28"/>
          <w:szCs w:val="28"/>
        </w:rPr>
      </w:pPr>
      <w:r w:rsidRPr="00115C4E">
        <w:rPr>
          <w:color w:val="1F497D"/>
          <w:sz w:val="28"/>
          <w:szCs w:val="28"/>
        </w:rPr>
        <w:t> </w:t>
      </w:r>
      <w:r w:rsidRPr="00115C4E">
        <w:rPr>
          <w:sz w:val="28"/>
          <w:szCs w:val="28"/>
        </w:rPr>
        <w:t>All the news that’s worth printing</w:t>
      </w:r>
    </w:p>
    <w:p w:rsidR="00C20467" w:rsidRPr="00115C4E" w:rsidRDefault="00C20467" w:rsidP="00C20467">
      <w:pPr>
        <w:rPr>
          <w:sz w:val="28"/>
          <w:szCs w:val="28"/>
        </w:rPr>
      </w:pPr>
      <w:r w:rsidRPr="00115C4E">
        <w:rPr>
          <w:i/>
          <w:iCs/>
          <w:sz w:val="28"/>
          <w:szCs w:val="28"/>
        </w:rPr>
        <w:t>Republican farmer</w:t>
      </w:r>
      <w:r w:rsidRPr="00115C4E">
        <w:rPr>
          <w:sz w:val="28"/>
          <w:szCs w:val="28"/>
        </w:rPr>
        <w:t xml:space="preserve"> </w:t>
      </w:r>
    </w:p>
    <w:p w:rsidR="00C20467" w:rsidRPr="00115C4E" w:rsidRDefault="00C20467" w:rsidP="00C20467">
      <w:pPr>
        <w:rPr>
          <w:sz w:val="28"/>
          <w:szCs w:val="28"/>
        </w:rPr>
      </w:pPr>
      <w:r w:rsidRPr="00115C4E">
        <w:rPr>
          <w:sz w:val="28"/>
          <w:szCs w:val="28"/>
        </w:rPr>
        <w:t xml:space="preserve">Established A.D. 1790 Bridgeport, Conn. </w:t>
      </w:r>
      <w:proofErr w:type="gramStart"/>
      <w:r w:rsidRPr="00115C4E">
        <w:rPr>
          <w:sz w:val="28"/>
          <w:szCs w:val="28"/>
        </w:rPr>
        <w:t>Friday  February</w:t>
      </w:r>
      <w:proofErr w:type="gramEnd"/>
      <w:r w:rsidRPr="00115C4E">
        <w:rPr>
          <w:sz w:val="28"/>
          <w:szCs w:val="28"/>
        </w:rPr>
        <w:t xml:space="preserve"> </w:t>
      </w:r>
      <w:r>
        <w:rPr>
          <w:sz w:val="28"/>
          <w:szCs w:val="28"/>
        </w:rPr>
        <w:t>15</w:t>
      </w:r>
      <w:r w:rsidRPr="00115C4E">
        <w:rPr>
          <w:sz w:val="28"/>
          <w:szCs w:val="28"/>
        </w:rPr>
        <w:t xml:space="preserve">, 1918. </w:t>
      </w:r>
    </w:p>
    <w:p w:rsidR="0043139E" w:rsidRDefault="0043139E" w:rsidP="0043139E">
      <w:r>
        <w:t>  --Will prosecute coal hoarders in Connecticut</w:t>
      </w:r>
    </w:p>
    <w:p w:rsidR="00B60D76" w:rsidRDefault="0043139E" w:rsidP="0043139E">
      <w:pPr>
        <w:pBdr>
          <w:bottom w:val="single" w:sz="6" w:space="1" w:color="auto"/>
        </w:pBdr>
        <w:jc w:val="center"/>
        <w:rPr>
          <w:b/>
        </w:rPr>
      </w:pPr>
      <w:r>
        <w:rPr>
          <w:b/>
        </w:rPr>
        <w:t>Will Prosecute Coal Hoarders in Connecticut</w:t>
      </w:r>
    </w:p>
    <w:p w:rsidR="0043139E" w:rsidRDefault="0043139E" w:rsidP="0043139E">
      <w:pPr>
        <w:jc w:val="center"/>
        <w:rPr>
          <w:b/>
        </w:rPr>
      </w:pPr>
    </w:p>
    <w:p w:rsidR="0043139E" w:rsidRDefault="0043139E" w:rsidP="0043139E">
      <w:pPr>
        <w:pBdr>
          <w:bottom w:val="single" w:sz="6" w:space="1" w:color="auto"/>
        </w:pBdr>
      </w:pPr>
      <w:r>
        <w:tab/>
        <w:t>Hartford, Feb. 14 – Thomas W. Russell, Federal Fuel administrator for Connecticut, has received from Washington explicit directions to aid the National Fuel Administration in the prosecution of coal hoarders. Announcement of the order, received Wednesday, was made today by Charles W. Jaynes, first deputy to the state administrator.</w:t>
      </w:r>
    </w:p>
    <w:p w:rsidR="0043139E" w:rsidRPr="0043139E" w:rsidRDefault="0043139E" w:rsidP="0043139E">
      <w:bookmarkStart w:id="0" w:name="_GoBack"/>
      <w:bookmarkEnd w:id="0"/>
    </w:p>
    <w:sectPr w:rsidR="0043139E" w:rsidRPr="0043139E">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776F" w:rsidRDefault="0066776F" w:rsidP="0043139E">
      <w:pPr>
        <w:spacing w:after="0" w:line="240" w:lineRule="auto"/>
      </w:pPr>
      <w:r>
        <w:separator/>
      </w:r>
    </w:p>
  </w:endnote>
  <w:endnote w:type="continuationSeparator" w:id="0">
    <w:p w:rsidR="0066776F" w:rsidRDefault="0066776F" w:rsidP="004313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ermStart w:id="947273025" w:edGrp="everyone"/>
  <w:p w:rsidR="0043139E" w:rsidRPr="0043139E" w:rsidRDefault="0043139E" w:rsidP="0043139E">
    <w:pPr>
      <w:pStyle w:val="Footer"/>
      <w:jc w:val="center"/>
      <w:rPr>
        <w:rFonts w:ascii="Calibri" w:hAnsi="Calibri" w:cs="Calibri"/>
        <w:color w:val="000000"/>
      </w:rPr>
    </w:pPr>
    <w:r>
      <w:fldChar w:fldCharType="begin" w:fldLock="1"/>
    </w:r>
    <w:r>
      <w:instrText xml:space="preserve"> DOCPROPERTY bjFooterEvenPageDocProperty \* MERGEFORMAT </w:instrText>
    </w:r>
    <w:r>
      <w:fldChar w:fldCharType="separate"/>
    </w:r>
    <w:r w:rsidRPr="0043139E">
      <w:rPr>
        <w:rFonts w:ascii="Arial" w:hAnsi="Arial" w:cs="Arial"/>
        <w:i/>
        <w:color w:val="000000"/>
        <w:sz w:val="12"/>
      </w:rPr>
      <w:t>© 2017 by The Hartford. Classification: Publicly Available for approved external distribution. All rights reserved.</w:t>
    </w:r>
  </w:p>
  <w:p w:rsidR="0043139E" w:rsidRPr="0043139E" w:rsidRDefault="0043139E" w:rsidP="0043139E">
    <w:pPr>
      <w:pStyle w:val="Footer"/>
      <w:jc w:val="center"/>
    </w:pPr>
    <w:r w:rsidRPr="0043139E">
      <w:rPr>
        <w:rFonts w:ascii="Arial" w:hAnsi="Arial" w:cs="Arial"/>
        <w:i/>
        <w:color w:val="000000"/>
        <w:sz w:val="12"/>
      </w:rPr>
      <w:t>No part of this document may be reproduced, published or used without the permission of The Hartford.</w:t>
    </w:r>
    <w:r>
      <w:fldChar w:fldCharType="end"/>
    </w:r>
    <w:permEnd w:id="947273025"/>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ermStart w:id="638998347" w:edGrp="everyone"/>
  <w:p w:rsidR="0043139E" w:rsidRPr="0043139E" w:rsidRDefault="0043139E" w:rsidP="0043139E">
    <w:pPr>
      <w:pStyle w:val="Footer"/>
      <w:jc w:val="center"/>
      <w:rPr>
        <w:rFonts w:ascii="Calibri" w:hAnsi="Calibri" w:cs="Calibri"/>
        <w:color w:val="000000"/>
      </w:rPr>
    </w:pPr>
    <w:r>
      <w:fldChar w:fldCharType="begin" w:fldLock="1"/>
    </w:r>
    <w:r>
      <w:instrText xml:space="preserve"> DOCPROPERTY bjFooterBothDocProperty \* MERGEFORMAT </w:instrText>
    </w:r>
    <w:r>
      <w:fldChar w:fldCharType="separate"/>
    </w:r>
    <w:r w:rsidRPr="0043139E">
      <w:rPr>
        <w:rFonts w:ascii="Arial" w:hAnsi="Arial" w:cs="Arial"/>
        <w:i/>
        <w:color w:val="000000"/>
        <w:sz w:val="12"/>
      </w:rPr>
      <w:t>© 2017 by The Hartford. Classification: Publicly Available for approved external distribution. All rights reserved.</w:t>
    </w:r>
  </w:p>
  <w:p w:rsidR="0043139E" w:rsidRPr="0043139E" w:rsidRDefault="0043139E" w:rsidP="0043139E">
    <w:pPr>
      <w:pStyle w:val="Footer"/>
      <w:jc w:val="center"/>
    </w:pPr>
    <w:r w:rsidRPr="0043139E">
      <w:rPr>
        <w:rFonts w:ascii="Arial" w:hAnsi="Arial" w:cs="Arial"/>
        <w:i/>
        <w:color w:val="000000"/>
        <w:sz w:val="12"/>
      </w:rPr>
      <w:t>No part of this document may be reproduced, published or used without the permission of The Hartford.</w:t>
    </w:r>
    <w:r>
      <w:fldChar w:fldCharType="end"/>
    </w:r>
    <w:permEnd w:id="638998347"/>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ermStart w:id="772101323" w:edGrp="everyone"/>
  <w:p w:rsidR="0043139E" w:rsidRPr="0043139E" w:rsidRDefault="0043139E" w:rsidP="0043139E">
    <w:pPr>
      <w:pStyle w:val="Footer"/>
      <w:jc w:val="center"/>
      <w:rPr>
        <w:rFonts w:ascii="Calibri" w:hAnsi="Calibri" w:cs="Calibri"/>
        <w:color w:val="000000"/>
      </w:rPr>
    </w:pPr>
    <w:r>
      <w:fldChar w:fldCharType="begin" w:fldLock="1"/>
    </w:r>
    <w:r>
      <w:instrText xml:space="preserve"> DOCPROPERTY bjFooterFirstPageDocProperty \* MERGEFORMAT </w:instrText>
    </w:r>
    <w:r>
      <w:fldChar w:fldCharType="separate"/>
    </w:r>
    <w:r w:rsidRPr="0043139E">
      <w:rPr>
        <w:rFonts w:ascii="Arial" w:hAnsi="Arial" w:cs="Arial"/>
        <w:i/>
        <w:color w:val="000000"/>
        <w:sz w:val="12"/>
      </w:rPr>
      <w:t>© 2017 by The Hartford. Classification: Publicly Available for approved external distribution. All rights reserved.</w:t>
    </w:r>
  </w:p>
  <w:p w:rsidR="0043139E" w:rsidRPr="0043139E" w:rsidRDefault="0043139E" w:rsidP="0043139E">
    <w:pPr>
      <w:pStyle w:val="Footer"/>
      <w:jc w:val="center"/>
    </w:pPr>
    <w:r w:rsidRPr="0043139E">
      <w:rPr>
        <w:rFonts w:ascii="Arial" w:hAnsi="Arial" w:cs="Arial"/>
        <w:i/>
        <w:color w:val="000000"/>
        <w:sz w:val="12"/>
      </w:rPr>
      <w:t>No part of this document may be reproduced, published or used without the permission of The Hartford.</w:t>
    </w:r>
    <w:r>
      <w:fldChar w:fldCharType="end"/>
    </w:r>
    <w:permEnd w:id="772101323"/>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776F" w:rsidRDefault="0066776F" w:rsidP="0043139E">
      <w:pPr>
        <w:spacing w:after="0" w:line="240" w:lineRule="auto"/>
      </w:pPr>
      <w:r>
        <w:separator/>
      </w:r>
    </w:p>
  </w:footnote>
  <w:footnote w:type="continuationSeparator" w:id="0">
    <w:p w:rsidR="0066776F" w:rsidRDefault="0066776F" w:rsidP="004313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39E" w:rsidRDefault="0043139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39E" w:rsidRDefault="0043139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39E" w:rsidRDefault="0043139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39E"/>
    <w:rsid w:val="002B7FAE"/>
    <w:rsid w:val="0043139E"/>
    <w:rsid w:val="00604FFA"/>
    <w:rsid w:val="0066776F"/>
    <w:rsid w:val="00B60D76"/>
    <w:rsid w:val="00C204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3139E"/>
    <w:rPr>
      <w:color w:val="0563C1"/>
      <w:u w:val="single"/>
    </w:rPr>
  </w:style>
  <w:style w:type="paragraph" w:styleId="Header">
    <w:name w:val="header"/>
    <w:basedOn w:val="Normal"/>
    <w:link w:val="HeaderChar"/>
    <w:uiPriority w:val="99"/>
    <w:unhideWhenUsed/>
    <w:rsid w:val="004313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139E"/>
  </w:style>
  <w:style w:type="paragraph" w:styleId="Footer">
    <w:name w:val="footer"/>
    <w:basedOn w:val="Normal"/>
    <w:link w:val="FooterChar"/>
    <w:uiPriority w:val="99"/>
    <w:unhideWhenUsed/>
    <w:rsid w:val="004313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13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3139E"/>
    <w:rPr>
      <w:color w:val="0563C1"/>
      <w:u w:val="single"/>
    </w:rPr>
  </w:style>
  <w:style w:type="paragraph" w:styleId="Header">
    <w:name w:val="header"/>
    <w:basedOn w:val="Normal"/>
    <w:link w:val="HeaderChar"/>
    <w:uiPriority w:val="99"/>
    <w:unhideWhenUsed/>
    <w:rsid w:val="004313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139E"/>
  </w:style>
  <w:style w:type="paragraph" w:styleId="Footer">
    <w:name w:val="footer"/>
    <w:basedOn w:val="Normal"/>
    <w:link w:val="FooterChar"/>
    <w:uiPriority w:val="99"/>
    <w:unhideWhenUsed/>
    <w:rsid w:val="004313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13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5668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246de94c-8867-47b0-926e-310c120d49ea" origin="userSelected">
  <element uid="3b25754d-024a-43c2-8ac8-dabf3de22e95" value=""/>
  <element uid="id_classification_nonbusiness" value=""/>
</sisl>
</file>

<file path=customXml/item2.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</Value>
</WrappedLabelHistory>
</file>

<file path=customXml/itemProps1.xml><?xml version="1.0" encoding="utf-8"?>
<ds:datastoreItem xmlns:ds="http://schemas.openxmlformats.org/officeDocument/2006/customXml" ds:itemID="{5E8AE6AB-6D10-40AB-99A6-9632EFDF3F5D}">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A65430AF-4DB7-46A4-8017-62CF3748AAB8}">
  <ds:schemaRefs>
    <ds:schemaRef ds:uri="http://www.w3.org/2001/XMLSchema"/>
    <ds:schemaRef ds:uri="http://www.boldonjames.com/2016/02/Classifier/internal/wrappedLabelHistor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82</Words>
  <Characters>470</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ecos</dc:creator>
  <cp:keywords>#P^bl1c# #Sh0w-F00t3r#</cp:keywords>
  <cp:lastModifiedBy>Chris Kelly</cp:lastModifiedBy>
  <cp:revision>2</cp:revision>
  <cp:lastPrinted>2017-07-19T21:39:00Z</cp:lastPrinted>
  <dcterms:created xsi:type="dcterms:W3CDTF">2017-07-19T22:54:00Z</dcterms:created>
  <dcterms:modified xsi:type="dcterms:W3CDTF">2017-07-19T22:54:00Z</dcterms:modified>
  <cp:category>Public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35913482-e786-4ec9-a6a1-60fdcf03d006</vt:lpwstr>
  </property>
  <property fmtid="{D5CDD505-2E9C-101B-9397-08002B2CF9AE}" pid="3" name="bjSaver">
    <vt:lpwstr>S5+Ep9jybUjhYn8Qg3BGkCBhtW3XvYJe</vt:lpwstr>
  </property>
  <property fmtid="{D5CDD505-2E9C-101B-9397-08002B2CF9AE}" pid="4" name="bjDocumentLabelXML">
    <vt:lpwstr>&lt;?xml version="1.0" encoding="us-ascii"?&gt;&lt;sisl xmlns:xsi="http://www.w3.org/2001/XMLSchema-instance" xmlns:xsd="http://www.w3.org/2001/XMLSchema" sislVersion="0" policy="246de94c-8867-47b0-926e-310c120d49ea" origin="userSelected" xmlns="http://www.boldonj</vt:lpwstr>
  </property>
  <property fmtid="{D5CDD505-2E9C-101B-9397-08002B2CF9AE}" pid="5" name="bjDocumentLabelXML-0">
    <vt:lpwstr>ames.com/2008/01/sie/internal/label"&gt;&lt;element uid="3b25754d-024a-43c2-8ac8-dabf3de22e95" value="" /&gt;&lt;element uid="id_classification_nonbusiness" value="" /&gt;&lt;/sisl&gt;</vt:lpwstr>
  </property>
  <property fmtid="{D5CDD505-2E9C-101B-9397-08002B2CF9AE}" pid="6" name="bjDocumentSecurityLabel">
    <vt:lpwstr>Publicly Available ‏   ​ </vt:lpwstr>
  </property>
  <property fmtid="{D5CDD505-2E9C-101B-9397-08002B2CF9AE}" pid="7" name="bjFooterBothDocProperty">
    <vt:lpwstr>© 2017 by The Hartford. Classification: Publicly Available for approved external distribution. All rights reserved._x000d_
No part of this document may be reproduced, published or used without the permission of The Hartford.</vt:lpwstr>
  </property>
  <property fmtid="{D5CDD505-2E9C-101B-9397-08002B2CF9AE}" pid="8" name="bjFooterFirstPageDocProperty">
    <vt:lpwstr>© 2017 by The Hartford. Classification: Publicly Available for approved external distribution. All rights reserved._x000d_
No part of this document may be reproduced, published or used without the permission of The Hartford.</vt:lpwstr>
  </property>
  <property fmtid="{D5CDD505-2E9C-101B-9397-08002B2CF9AE}" pid="9" name="bjFooterEvenPageDocProperty">
    <vt:lpwstr>© 2017 by The Hartford. Classification: Publicly Available for approved external distribution. All rights reserved._x000d_
No part of this document may be reproduced, published or used without the permission of The Hartford.</vt:lpwstr>
  </property>
  <property fmtid="{D5CDD505-2E9C-101B-9397-08002B2CF9AE}" pid="10" name="bjLabelHistoryID">
    <vt:lpwstr>{A65430AF-4DB7-46A4-8017-62CF3748AAB8}</vt:lpwstr>
  </property>
</Properties>
</file>