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B4" w:rsidRDefault="00B65033" w:rsidP="00DC4393">
      <w:pPr>
        <w:spacing w:after="0" w:line="480" w:lineRule="auto"/>
        <w:rPr>
          <w:sz w:val="28"/>
          <w:szCs w:val="28"/>
        </w:rPr>
      </w:pPr>
      <w:r>
        <w:rPr>
          <w:sz w:val="28"/>
          <w:szCs w:val="28"/>
        </w:rPr>
        <w:t>44 Pages</w:t>
      </w:r>
      <w:r w:rsidR="00625B6E">
        <w:rPr>
          <w:sz w:val="28"/>
          <w:szCs w:val="28"/>
        </w:rPr>
        <w:t xml:space="preserve"> </w:t>
      </w:r>
      <w:r w:rsidR="008B4C11">
        <w:rPr>
          <w:sz w:val="28"/>
          <w:szCs w:val="28"/>
        </w:rPr>
        <w:t xml:space="preserve">         </w:t>
      </w:r>
      <w:r w:rsidR="00625B6E">
        <w:rPr>
          <w:sz w:val="28"/>
          <w:szCs w:val="28"/>
        </w:rPr>
        <w:t xml:space="preserve">New Haven </w:t>
      </w:r>
      <w:r>
        <w:rPr>
          <w:sz w:val="28"/>
          <w:szCs w:val="28"/>
        </w:rPr>
        <w:t>Sunday</w:t>
      </w:r>
      <w:r w:rsidR="00625B6E">
        <w:rPr>
          <w:sz w:val="28"/>
          <w:szCs w:val="28"/>
        </w:rPr>
        <w:t xml:space="preserve"> Register</w:t>
      </w:r>
      <w:r w:rsidR="00B6196C">
        <w:rPr>
          <w:sz w:val="28"/>
          <w:szCs w:val="28"/>
        </w:rPr>
        <w:t xml:space="preserve">        Weather </w:t>
      </w:r>
      <w:r>
        <w:rPr>
          <w:sz w:val="28"/>
          <w:szCs w:val="28"/>
        </w:rPr>
        <w:t>Partly Cloudy Full report on page 2</w:t>
      </w:r>
    </w:p>
    <w:p w:rsidR="008B4C11" w:rsidRDefault="008B4C11" w:rsidP="00DC4393">
      <w:pPr>
        <w:spacing w:after="0" w:line="480" w:lineRule="auto"/>
        <w:rPr>
          <w:sz w:val="28"/>
          <w:szCs w:val="28"/>
        </w:rPr>
      </w:pPr>
      <w:r>
        <w:rPr>
          <w:sz w:val="28"/>
          <w:szCs w:val="28"/>
        </w:rPr>
        <w:t xml:space="preserve">Volume </w:t>
      </w:r>
      <w:r w:rsidR="00B65033">
        <w:rPr>
          <w:sz w:val="28"/>
          <w:szCs w:val="28"/>
        </w:rPr>
        <w:t>X</w:t>
      </w:r>
      <w:r>
        <w:rPr>
          <w:sz w:val="28"/>
          <w:szCs w:val="28"/>
        </w:rPr>
        <w:t xml:space="preserve">L Number </w:t>
      </w:r>
      <w:r w:rsidR="00B65033">
        <w:rPr>
          <w:sz w:val="28"/>
          <w:szCs w:val="28"/>
        </w:rPr>
        <w:t>32</w:t>
      </w:r>
      <w:r>
        <w:rPr>
          <w:sz w:val="28"/>
          <w:szCs w:val="28"/>
        </w:rPr>
        <w:t xml:space="preserve">       </w:t>
      </w:r>
      <w:r w:rsidR="00642433">
        <w:rPr>
          <w:sz w:val="28"/>
          <w:szCs w:val="28"/>
        </w:rPr>
        <w:t xml:space="preserve">New Haven, </w:t>
      </w:r>
      <w:r>
        <w:rPr>
          <w:sz w:val="28"/>
          <w:szCs w:val="28"/>
        </w:rPr>
        <w:t xml:space="preserve">Conn.  </w:t>
      </w:r>
      <w:r w:rsidR="00B65033">
        <w:rPr>
          <w:sz w:val="28"/>
          <w:szCs w:val="28"/>
        </w:rPr>
        <w:t>Sun</w:t>
      </w:r>
      <w:r>
        <w:rPr>
          <w:sz w:val="28"/>
          <w:szCs w:val="28"/>
        </w:rPr>
        <w:t xml:space="preserve">day, August </w:t>
      </w:r>
      <w:r w:rsidR="00B65033">
        <w:rPr>
          <w:sz w:val="28"/>
          <w:szCs w:val="28"/>
        </w:rPr>
        <w:t>11</w:t>
      </w:r>
      <w:r>
        <w:rPr>
          <w:sz w:val="28"/>
          <w:szCs w:val="28"/>
        </w:rPr>
        <w:t xml:space="preserve">, 1918                Price </w:t>
      </w:r>
      <w:r w:rsidR="00B65033">
        <w:rPr>
          <w:sz w:val="28"/>
          <w:szCs w:val="28"/>
        </w:rPr>
        <w:t>Five</w:t>
      </w:r>
      <w:r>
        <w:rPr>
          <w:sz w:val="28"/>
          <w:szCs w:val="28"/>
        </w:rPr>
        <w:t xml:space="preserve"> Cents</w:t>
      </w:r>
    </w:p>
    <w:p w:rsidR="008B4C11" w:rsidRDefault="00B65033" w:rsidP="00DC4393">
      <w:pPr>
        <w:spacing w:after="0" w:line="480" w:lineRule="auto"/>
        <w:rPr>
          <w:b/>
          <w:sz w:val="28"/>
          <w:szCs w:val="28"/>
        </w:rPr>
      </w:pPr>
      <w:r>
        <w:rPr>
          <w:b/>
          <w:sz w:val="28"/>
          <w:szCs w:val="28"/>
        </w:rPr>
        <w:t>Lieutenant Charles E. Lockhart Gets French War Cross for Bravery at Seicheprey</w:t>
      </w:r>
      <w:bookmarkStart w:id="0" w:name="_GoBack"/>
      <w:bookmarkEnd w:id="0"/>
    </w:p>
    <w:p w:rsidR="00B65033" w:rsidRDefault="00B65033" w:rsidP="00DC4393">
      <w:pPr>
        <w:spacing w:after="0" w:line="480" w:lineRule="auto"/>
        <w:rPr>
          <w:b/>
          <w:sz w:val="28"/>
          <w:szCs w:val="28"/>
        </w:rPr>
      </w:pPr>
      <w:r w:rsidRPr="00B65033">
        <w:rPr>
          <w:b/>
          <w:sz w:val="28"/>
          <w:szCs w:val="28"/>
          <w:highlight w:val="yellow"/>
        </w:rPr>
        <w:t>Photo of Charles E. Lockhart</w:t>
      </w:r>
      <w:r>
        <w:rPr>
          <w:b/>
          <w:sz w:val="28"/>
          <w:szCs w:val="28"/>
        </w:rPr>
        <w:t xml:space="preserve"> </w:t>
      </w:r>
    </w:p>
    <w:p w:rsidR="0018451A" w:rsidRDefault="0018451A" w:rsidP="00DC4393">
      <w:pPr>
        <w:spacing w:after="0" w:line="480" w:lineRule="auto"/>
        <w:rPr>
          <w:b/>
          <w:sz w:val="28"/>
          <w:szCs w:val="28"/>
        </w:rPr>
      </w:pPr>
      <w:r>
        <w:rPr>
          <w:b/>
          <w:sz w:val="28"/>
          <w:szCs w:val="28"/>
        </w:rPr>
        <w:t>First Lieutenant Charles E. Lockhart, of New Haven, has received his French war cross, which was awarded to him for bravery in the Seicheprey fighting, according to word received from him yesterday by his mother, Mrs. Nellie Lockhart of Greenwich. Lieutenant Lockhart, who was sent home after being wounded twice overseas, is now stationed at Camp Pike, Little Rock, Arkansas, as an instructor.</w:t>
      </w:r>
    </w:p>
    <w:p w:rsidR="0018451A" w:rsidRDefault="0018451A" w:rsidP="00DC4393">
      <w:pPr>
        <w:spacing w:after="0" w:line="480" w:lineRule="auto"/>
        <w:rPr>
          <w:b/>
          <w:sz w:val="28"/>
          <w:szCs w:val="28"/>
        </w:rPr>
      </w:pPr>
      <w:r>
        <w:rPr>
          <w:b/>
          <w:sz w:val="28"/>
          <w:szCs w:val="28"/>
        </w:rPr>
        <w:tab/>
        <w:t>Lieutenant Lockhart went to France with Company E., 102</w:t>
      </w:r>
      <w:r w:rsidRPr="0018451A">
        <w:rPr>
          <w:b/>
          <w:sz w:val="28"/>
          <w:szCs w:val="28"/>
          <w:vertAlign w:val="superscript"/>
        </w:rPr>
        <w:t>nd</w:t>
      </w:r>
      <w:r>
        <w:rPr>
          <w:b/>
          <w:sz w:val="28"/>
          <w:szCs w:val="28"/>
        </w:rPr>
        <w:t xml:space="preserve"> regiment. He is a </w:t>
      </w:r>
      <w:proofErr w:type="spellStart"/>
      <w:r>
        <w:rPr>
          <w:b/>
          <w:sz w:val="28"/>
          <w:szCs w:val="28"/>
        </w:rPr>
        <w:t>greaduate</w:t>
      </w:r>
      <w:proofErr w:type="spellEnd"/>
      <w:r>
        <w:rPr>
          <w:b/>
          <w:sz w:val="28"/>
          <w:szCs w:val="28"/>
        </w:rPr>
        <w:t xml:space="preserve"> of Sheffield Scientific School, Yale, class of 1909, and is 34 years old. His wife and son, Thomas Howard Lockhart, are now living in Little Rock.</w:t>
      </w:r>
    </w:p>
    <w:p w:rsidR="0018451A" w:rsidRDefault="0018451A" w:rsidP="00DC4393">
      <w:pPr>
        <w:spacing w:after="0" w:line="480" w:lineRule="auto"/>
        <w:rPr>
          <w:b/>
          <w:sz w:val="28"/>
          <w:szCs w:val="28"/>
        </w:rPr>
      </w:pPr>
      <w:r>
        <w:rPr>
          <w:b/>
          <w:sz w:val="28"/>
          <w:szCs w:val="28"/>
        </w:rPr>
        <w:tab/>
        <w:t>His story of the battle of Seicheprey, published in The Register shortly after that fight, was the first authentic account to reach this country, and has been widely copied because of its graphic narrative of the famous struggle in which New Haven troops won such glory.</w:t>
      </w:r>
    </w:p>
    <w:sectPr w:rsidR="00184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93"/>
    <w:rsid w:val="0018451A"/>
    <w:rsid w:val="002904BD"/>
    <w:rsid w:val="00500CB4"/>
    <w:rsid w:val="00625B6E"/>
    <w:rsid w:val="00642433"/>
    <w:rsid w:val="008B4C11"/>
    <w:rsid w:val="00B6196C"/>
    <w:rsid w:val="00B65033"/>
    <w:rsid w:val="00DC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8CA32-BBAF-4081-91A6-6371DE57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2</cp:revision>
  <cp:lastPrinted>2016-05-04T20:41:00Z</cp:lastPrinted>
  <dcterms:created xsi:type="dcterms:W3CDTF">2016-05-04T20:41:00Z</dcterms:created>
  <dcterms:modified xsi:type="dcterms:W3CDTF">2016-05-04T20:41:00Z</dcterms:modified>
</cp:coreProperties>
</file>