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4566"/>
      </w:tblGrid>
      <w:tr w:rsidR="004B53B5" w:rsidRPr="00C90EE1" w:rsidTr="004B53B5">
        <w:tc>
          <w:tcPr>
            <w:tcW w:w="4608" w:type="dxa"/>
          </w:tcPr>
          <w:p w:rsidR="004B53B5" w:rsidRPr="00C90EE1" w:rsidRDefault="00AC2753" w:rsidP="004B53B5">
            <w:pPr>
              <w:pStyle w:val="Heading4"/>
              <w:tabs>
                <w:tab w:val="left" w:pos="6300"/>
              </w:tabs>
              <w:jc w:val="center"/>
              <w:rPr>
                <w:rFonts w:ascii="Times New Roman" w:hAnsi="Times New Roman"/>
                <w:noProof/>
                <w:sz w:val="24"/>
                <w:szCs w:val="24"/>
              </w:rPr>
            </w:pPr>
            <w:bookmarkStart w:id="0" w:name="_GoBack"/>
            <w:bookmarkEnd w:id="0"/>
            <w:r w:rsidRPr="00831ABB">
              <w:rPr>
                <w:rFonts w:ascii="Times New Roman" w:hAnsi="Times New Roman"/>
                <w:noProof/>
                <w:sz w:val="24"/>
                <w:szCs w:val="24"/>
              </w:rPr>
              <w:drawing>
                <wp:anchor distT="36576" distB="36576" distL="36576" distR="36576" simplePos="0" relativeHeight="251659264" behindDoc="0" locked="0" layoutInCell="1" allowOverlap="1" wp14:anchorId="3A643C8A" wp14:editId="32735A58">
                  <wp:simplePos x="0" y="0"/>
                  <wp:positionH relativeFrom="column">
                    <wp:posOffset>0</wp:posOffset>
                  </wp:positionH>
                  <wp:positionV relativeFrom="paragraph">
                    <wp:posOffset>40640</wp:posOffset>
                  </wp:positionV>
                  <wp:extent cx="2742608" cy="1371597"/>
                  <wp:effectExtent l="0" t="0" r="635" b="635"/>
                  <wp:wrapNone/>
                  <wp:docPr id="2" name="Picture 2" descr="DRhIXl2VAAAY5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hIXl2VAAAY56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608" cy="13715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968" w:type="dxa"/>
          </w:tcPr>
          <w:p w:rsidR="004B53B5" w:rsidRPr="00C90EE1" w:rsidRDefault="004B53B5" w:rsidP="004B53B5">
            <w:pPr>
              <w:pStyle w:val="Heading4"/>
              <w:tabs>
                <w:tab w:val="left" w:pos="6300"/>
              </w:tabs>
              <w:ind w:left="-1479"/>
              <w:jc w:val="center"/>
              <w:rPr>
                <w:rFonts w:ascii="Times New Roman" w:hAnsi="Times New Roman"/>
                <w:b w:val="0"/>
                <w:sz w:val="24"/>
                <w:szCs w:val="24"/>
              </w:rPr>
            </w:pPr>
            <w:r w:rsidRPr="00C90EE1">
              <w:rPr>
                <w:rFonts w:ascii="Times New Roman" w:hAnsi="Times New Roman"/>
                <w:b w:val="0"/>
                <w:noProof/>
                <w:sz w:val="24"/>
                <w:szCs w:val="24"/>
              </w:rPr>
              <w:drawing>
                <wp:inline distT="0" distB="0" distL="0" distR="0" wp14:anchorId="4FB63C9D" wp14:editId="1D402C94">
                  <wp:extent cx="1426464" cy="1161288"/>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Access_logoFIN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464" cy="1161288"/>
                          </a:xfrm>
                          <a:prstGeom prst="rect">
                            <a:avLst/>
                          </a:prstGeom>
                        </pic:spPr>
                      </pic:pic>
                    </a:graphicData>
                  </a:graphic>
                </wp:inline>
              </w:drawing>
            </w:r>
          </w:p>
        </w:tc>
      </w:tr>
    </w:tbl>
    <w:p w:rsidR="003A4F1B" w:rsidRPr="00C90EE1" w:rsidRDefault="003A4F1B" w:rsidP="003A4F1B">
      <w:pPr>
        <w:pStyle w:val="Heading4"/>
        <w:rPr>
          <w:rFonts w:ascii="Times New Roman" w:hAnsi="Times New Roman"/>
          <w:bCs w:val="0"/>
          <w:i/>
          <w:iCs/>
          <w:sz w:val="64"/>
          <w:szCs w:val="64"/>
        </w:rPr>
      </w:pPr>
      <w:r w:rsidRPr="00C90EE1">
        <w:rPr>
          <w:rFonts w:ascii="Times New Roman" w:hAnsi="Times New Roman"/>
          <w:bCs w:val="0"/>
          <w:i/>
          <w:iCs/>
          <w:sz w:val="64"/>
          <w:szCs w:val="64"/>
        </w:rPr>
        <w:t>NEWS RELEASE</w:t>
      </w:r>
    </w:p>
    <w:p w:rsidR="00395CF5" w:rsidRPr="00C90EE1" w:rsidRDefault="00395CF5" w:rsidP="00395CF5">
      <w:pPr>
        <w:rPr>
          <w:rFonts w:ascii="Times New Roman" w:hAnsi="Times New Roman"/>
        </w:rPr>
      </w:pPr>
    </w:p>
    <w:p w:rsidR="00395CF5" w:rsidRPr="00C90EE1" w:rsidRDefault="00395CF5" w:rsidP="00395CF5">
      <w:pPr>
        <w:rPr>
          <w:rFonts w:ascii="Times New Roman" w:hAnsi="Times New Roman"/>
        </w:rPr>
      </w:pPr>
      <w:r w:rsidRPr="00C90EE1">
        <w:rPr>
          <w:rFonts w:ascii="Times New Roman" w:hAnsi="Times New Roman"/>
          <w:b/>
        </w:rPr>
        <w:t>Contact:</w:t>
      </w:r>
      <w:r w:rsidRPr="00C90EE1">
        <w:rPr>
          <w:rFonts w:ascii="Times New Roman" w:hAnsi="Times New Roman"/>
        </w:rPr>
        <w:t xml:space="preserve"> </w:t>
      </w:r>
      <w:r w:rsidRPr="00C90EE1">
        <w:rPr>
          <w:rFonts w:ascii="Times New Roman" w:hAnsi="Times New Roman"/>
        </w:rPr>
        <w:tab/>
        <w:t xml:space="preserve">Diane Weaver Dunne, CRIS Radio, executive director, 860-527-8000, </w:t>
      </w:r>
      <w:r w:rsidRPr="00C90EE1">
        <w:rPr>
          <w:rFonts w:ascii="Times New Roman" w:hAnsi="Times New Roman"/>
        </w:rPr>
        <w:br/>
        <w:t xml:space="preserve"> </w:t>
      </w:r>
      <w:r w:rsidRPr="00C90EE1">
        <w:rPr>
          <w:rFonts w:ascii="Times New Roman" w:hAnsi="Times New Roman"/>
        </w:rPr>
        <w:tab/>
      </w:r>
      <w:r w:rsidRPr="00C90EE1">
        <w:rPr>
          <w:rFonts w:ascii="Times New Roman" w:hAnsi="Times New Roman"/>
        </w:rPr>
        <w:tab/>
      </w:r>
      <w:hyperlink r:id="rId9" w:history="1">
        <w:r w:rsidR="00FE053E" w:rsidRPr="00C90EE1">
          <w:rPr>
            <w:rStyle w:val="Hyperlink"/>
            <w:rFonts w:ascii="Times New Roman" w:hAnsi="Times New Roman"/>
          </w:rPr>
          <w:t>dwdunne@crisradio.org</w:t>
        </w:r>
      </w:hyperlink>
      <w:r w:rsidR="00FE053E" w:rsidRPr="00C90EE1">
        <w:rPr>
          <w:rFonts w:ascii="Times New Roman" w:hAnsi="Times New Roman"/>
        </w:rPr>
        <w:br/>
      </w:r>
    </w:p>
    <w:p w:rsidR="00DD4D52" w:rsidRDefault="00DD4D52" w:rsidP="00AC2753">
      <w:pPr>
        <w:widowControl w:val="0"/>
        <w:ind w:left="1440"/>
        <w:rPr>
          <w:rFonts w:ascii="Times New Roman" w:hAnsi="Times New Roman"/>
        </w:rPr>
      </w:pPr>
      <w:r>
        <w:rPr>
          <w:rStyle w:val="Hyperlink"/>
          <w:rFonts w:ascii="Times New Roman" w:hAnsi="Times New Roman"/>
        </w:rPr>
        <w:t xml:space="preserve">Jennifer LaRue, Director of Marketing and Public Relations, </w:t>
      </w:r>
      <w:proofErr w:type="gramStart"/>
      <w:r>
        <w:rPr>
          <w:rStyle w:val="Hyperlink"/>
          <w:rFonts w:ascii="Times New Roman" w:hAnsi="Times New Roman"/>
        </w:rPr>
        <w:t>The</w:t>
      </w:r>
      <w:proofErr w:type="gramEnd"/>
      <w:r>
        <w:rPr>
          <w:rStyle w:val="Hyperlink"/>
          <w:rFonts w:ascii="Times New Roman" w:hAnsi="Times New Roman"/>
        </w:rPr>
        <w:t xml:space="preserve"> Mark Twain House &amp; Museum, 860-280-3152, </w:t>
      </w:r>
      <w:hyperlink r:id="rId10" w:history="1">
        <w:r>
          <w:rPr>
            <w:rStyle w:val="Hyperlink"/>
            <w:rFonts w:ascii="Times New Roman" w:hAnsi="Times New Roman"/>
          </w:rPr>
          <w:t>Jennifer.LaRue@Marktwainhouse.org</w:t>
        </w:r>
      </w:hyperlink>
    </w:p>
    <w:p w:rsidR="009451A6" w:rsidRDefault="009451A6" w:rsidP="008B0C98">
      <w:pPr>
        <w:ind w:left="1440"/>
        <w:rPr>
          <w:rFonts w:ascii="Times New Roman" w:hAnsi="Times New Roman"/>
          <w:color w:val="333333"/>
        </w:rPr>
      </w:pPr>
    </w:p>
    <w:p w:rsidR="00DD4D52" w:rsidRDefault="00DD4D52" w:rsidP="008B0C98">
      <w:pPr>
        <w:ind w:left="1440"/>
        <w:rPr>
          <w:rFonts w:ascii="Times New Roman" w:hAnsi="Times New Roman"/>
          <w:color w:val="333333"/>
        </w:rPr>
      </w:pPr>
    </w:p>
    <w:p w:rsidR="00DD4D52" w:rsidRDefault="00DD4D52" w:rsidP="008B0C98">
      <w:pPr>
        <w:ind w:left="1440"/>
        <w:rPr>
          <w:rFonts w:ascii="Times New Roman" w:hAnsi="Times New Roman"/>
          <w:color w:val="333333"/>
        </w:rPr>
      </w:pPr>
    </w:p>
    <w:p w:rsidR="00A6357D" w:rsidRPr="00C90EE1" w:rsidRDefault="009451A6" w:rsidP="003A4F1B">
      <w:pPr>
        <w:jc w:val="center"/>
        <w:rPr>
          <w:rFonts w:ascii="Times New Roman" w:hAnsi="Times New Roman"/>
          <w:b/>
          <w:sz w:val="32"/>
          <w:szCs w:val="32"/>
        </w:rPr>
      </w:pPr>
      <w:r w:rsidRPr="00C90EE1">
        <w:rPr>
          <w:rFonts w:ascii="Times New Roman" w:hAnsi="Times New Roman"/>
          <w:b/>
          <w:sz w:val="32"/>
          <w:szCs w:val="32"/>
        </w:rPr>
        <w:t xml:space="preserve">CRIS Radio and </w:t>
      </w:r>
      <w:r w:rsidR="00AC2753">
        <w:rPr>
          <w:rFonts w:ascii="Times New Roman" w:hAnsi="Times New Roman"/>
          <w:b/>
          <w:sz w:val="32"/>
          <w:szCs w:val="32"/>
        </w:rPr>
        <w:t>Mark Twain House &amp; Museum</w:t>
      </w:r>
      <w:r w:rsidRPr="00C90EE1">
        <w:rPr>
          <w:rFonts w:ascii="Times New Roman" w:hAnsi="Times New Roman"/>
          <w:b/>
          <w:sz w:val="32"/>
          <w:szCs w:val="32"/>
        </w:rPr>
        <w:t xml:space="preserve"> </w:t>
      </w:r>
      <w:r w:rsidR="005A5965">
        <w:rPr>
          <w:rFonts w:ascii="Times New Roman" w:hAnsi="Times New Roman"/>
          <w:b/>
          <w:sz w:val="32"/>
          <w:szCs w:val="32"/>
        </w:rPr>
        <w:t xml:space="preserve">Offer </w:t>
      </w:r>
      <w:r w:rsidR="005A5965">
        <w:rPr>
          <w:rFonts w:ascii="Times New Roman" w:hAnsi="Times New Roman"/>
          <w:b/>
          <w:sz w:val="32"/>
          <w:szCs w:val="32"/>
        </w:rPr>
        <w:br/>
        <w:t>Audi</w:t>
      </w:r>
      <w:r w:rsidR="000974D1">
        <w:rPr>
          <w:rFonts w:ascii="Times New Roman" w:hAnsi="Times New Roman"/>
          <w:b/>
          <w:sz w:val="32"/>
          <w:szCs w:val="32"/>
        </w:rPr>
        <w:t xml:space="preserve">ble </w:t>
      </w:r>
      <w:r w:rsidR="00AC2753">
        <w:rPr>
          <w:rFonts w:ascii="Times New Roman" w:hAnsi="Times New Roman"/>
          <w:b/>
          <w:sz w:val="32"/>
          <w:szCs w:val="32"/>
        </w:rPr>
        <w:t>Exhibits</w:t>
      </w:r>
      <w:r w:rsidR="000974D1">
        <w:rPr>
          <w:rFonts w:ascii="Times New Roman" w:hAnsi="Times New Roman"/>
          <w:b/>
          <w:sz w:val="32"/>
          <w:szCs w:val="32"/>
        </w:rPr>
        <w:t xml:space="preserve"> </w:t>
      </w:r>
      <w:r w:rsidR="00A6357D" w:rsidRPr="00C90EE1">
        <w:rPr>
          <w:rFonts w:ascii="Times New Roman" w:hAnsi="Times New Roman"/>
          <w:b/>
          <w:sz w:val="32"/>
          <w:szCs w:val="32"/>
        </w:rPr>
        <w:t xml:space="preserve">for </w:t>
      </w:r>
      <w:r w:rsidR="003A4F1B" w:rsidRPr="00C90EE1">
        <w:rPr>
          <w:rFonts w:ascii="Times New Roman" w:hAnsi="Times New Roman"/>
          <w:b/>
          <w:sz w:val="32"/>
          <w:szCs w:val="32"/>
        </w:rPr>
        <w:t>People with</w:t>
      </w:r>
      <w:r w:rsidR="00A6357D" w:rsidRPr="00C90EE1">
        <w:rPr>
          <w:rFonts w:ascii="Times New Roman" w:hAnsi="Times New Roman"/>
          <w:b/>
          <w:sz w:val="32"/>
          <w:szCs w:val="32"/>
        </w:rPr>
        <w:t xml:space="preserve"> Disabilities</w:t>
      </w:r>
    </w:p>
    <w:p w:rsidR="0093650F" w:rsidRPr="00C90EE1" w:rsidRDefault="0093650F" w:rsidP="00A6357D">
      <w:pPr>
        <w:pStyle w:val="Heading4"/>
        <w:tabs>
          <w:tab w:val="left" w:pos="6300"/>
        </w:tabs>
        <w:spacing w:before="0" w:after="0"/>
        <w:rPr>
          <w:rFonts w:ascii="Times New Roman" w:hAnsi="Times New Roman"/>
          <w:b w:val="0"/>
          <w:bCs w:val="0"/>
          <w:sz w:val="24"/>
          <w:szCs w:val="24"/>
        </w:rPr>
      </w:pPr>
    </w:p>
    <w:p w:rsidR="001A5C1A" w:rsidRDefault="002F4D21" w:rsidP="005A5965">
      <w:pPr>
        <w:pStyle w:val="Heading4"/>
        <w:tabs>
          <w:tab w:val="left" w:pos="6300"/>
        </w:tabs>
        <w:spacing w:before="0" w:after="0"/>
        <w:ind w:right="-90"/>
        <w:rPr>
          <w:rFonts w:ascii="Times New Roman" w:hAnsi="Times New Roman"/>
          <w:b w:val="0"/>
          <w:sz w:val="24"/>
          <w:szCs w:val="24"/>
          <w:lang w:val="en"/>
        </w:rPr>
      </w:pPr>
      <w:r>
        <w:rPr>
          <w:rFonts w:ascii="Times New Roman" w:hAnsi="Times New Roman"/>
          <w:sz w:val="24"/>
          <w:szCs w:val="24"/>
          <w:lang w:val="en"/>
        </w:rPr>
        <w:t>Hartford</w:t>
      </w:r>
      <w:r w:rsidR="003A4F1B" w:rsidRPr="00C90EE1">
        <w:rPr>
          <w:rFonts w:ascii="Times New Roman" w:hAnsi="Times New Roman"/>
          <w:sz w:val="24"/>
          <w:szCs w:val="24"/>
          <w:lang w:val="en"/>
        </w:rPr>
        <w:t>, Conn. –</w:t>
      </w:r>
      <w:r w:rsidR="001D6511" w:rsidRPr="00C90EE1">
        <w:rPr>
          <w:rFonts w:ascii="Times New Roman" w:hAnsi="Times New Roman"/>
          <w:b w:val="0"/>
          <w:sz w:val="24"/>
          <w:szCs w:val="24"/>
          <w:lang w:val="en"/>
        </w:rPr>
        <w:t xml:space="preserve">CRIS Radio and </w:t>
      </w:r>
      <w:r w:rsidR="0085186A">
        <w:rPr>
          <w:rFonts w:ascii="Times New Roman" w:hAnsi="Times New Roman"/>
          <w:b w:val="0"/>
          <w:sz w:val="24"/>
          <w:szCs w:val="24"/>
          <w:lang w:val="en"/>
        </w:rPr>
        <w:t xml:space="preserve">The </w:t>
      </w:r>
      <w:r w:rsidR="008D17C5">
        <w:rPr>
          <w:rFonts w:ascii="Times New Roman" w:hAnsi="Times New Roman"/>
          <w:b w:val="0"/>
          <w:sz w:val="24"/>
          <w:szCs w:val="24"/>
          <w:lang w:val="en"/>
        </w:rPr>
        <w:t>Mark Twain House &amp; Museum</w:t>
      </w:r>
      <w:r w:rsidR="001D6511" w:rsidRPr="00C90EE1">
        <w:rPr>
          <w:rFonts w:ascii="Times New Roman" w:hAnsi="Times New Roman"/>
          <w:b w:val="0"/>
          <w:sz w:val="24"/>
          <w:szCs w:val="24"/>
          <w:lang w:val="en"/>
        </w:rPr>
        <w:t xml:space="preserve"> are working together to offer visitors with low-vision or other print disabilities a new way to access </w:t>
      </w:r>
      <w:r w:rsidR="000974D1">
        <w:rPr>
          <w:rFonts w:ascii="Times New Roman" w:hAnsi="Times New Roman"/>
          <w:b w:val="0"/>
          <w:sz w:val="24"/>
          <w:szCs w:val="24"/>
          <w:lang w:val="en"/>
        </w:rPr>
        <w:t xml:space="preserve">selected </w:t>
      </w:r>
      <w:r w:rsidR="0085186A">
        <w:rPr>
          <w:rFonts w:ascii="Times New Roman" w:hAnsi="Times New Roman"/>
          <w:b w:val="0"/>
          <w:sz w:val="24"/>
          <w:szCs w:val="24"/>
          <w:lang w:val="en"/>
        </w:rPr>
        <w:t xml:space="preserve">artifacts on exhibit </w:t>
      </w:r>
      <w:r w:rsidR="001D6511" w:rsidRPr="00C90EE1">
        <w:rPr>
          <w:rFonts w:ascii="Times New Roman" w:hAnsi="Times New Roman"/>
          <w:b w:val="0"/>
          <w:sz w:val="24"/>
          <w:szCs w:val="24"/>
          <w:lang w:val="en"/>
        </w:rPr>
        <w:t xml:space="preserve">at the </w:t>
      </w:r>
      <w:r w:rsidR="005A5965">
        <w:rPr>
          <w:rFonts w:ascii="Times New Roman" w:hAnsi="Times New Roman"/>
          <w:b w:val="0"/>
          <w:sz w:val="24"/>
          <w:szCs w:val="24"/>
          <w:lang w:val="en"/>
        </w:rPr>
        <w:t>museum</w:t>
      </w:r>
      <w:r w:rsidR="000974D1">
        <w:rPr>
          <w:rFonts w:ascii="Times New Roman" w:hAnsi="Times New Roman"/>
          <w:b w:val="0"/>
          <w:sz w:val="24"/>
          <w:szCs w:val="24"/>
          <w:lang w:val="en"/>
        </w:rPr>
        <w:t xml:space="preserve">. </w:t>
      </w:r>
      <w:r w:rsidR="005A5965">
        <w:rPr>
          <w:rFonts w:ascii="Times New Roman" w:hAnsi="Times New Roman"/>
          <w:b w:val="0"/>
          <w:sz w:val="24"/>
          <w:szCs w:val="24"/>
          <w:lang w:val="en"/>
        </w:rPr>
        <w:t xml:space="preserve"> </w:t>
      </w:r>
    </w:p>
    <w:p w:rsidR="001A5C1A" w:rsidRDefault="001A5C1A" w:rsidP="005A5965">
      <w:pPr>
        <w:pStyle w:val="Heading4"/>
        <w:tabs>
          <w:tab w:val="left" w:pos="6300"/>
        </w:tabs>
        <w:spacing w:before="0" w:after="0"/>
        <w:ind w:right="-90"/>
        <w:rPr>
          <w:rFonts w:ascii="Times New Roman" w:hAnsi="Times New Roman"/>
          <w:b w:val="0"/>
          <w:sz w:val="24"/>
          <w:szCs w:val="24"/>
          <w:lang w:val="en"/>
        </w:rPr>
      </w:pPr>
    </w:p>
    <w:p w:rsidR="00155DDC" w:rsidRDefault="005A5965" w:rsidP="000974D1">
      <w:pPr>
        <w:pStyle w:val="Heading4"/>
        <w:tabs>
          <w:tab w:val="left" w:pos="6300"/>
        </w:tabs>
        <w:spacing w:before="0" w:after="0"/>
        <w:ind w:right="-90"/>
        <w:rPr>
          <w:rFonts w:ascii="Times New Roman" w:hAnsi="Times New Roman"/>
          <w:b w:val="0"/>
          <w:sz w:val="24"/>
          <w:szCs w:val="24"/>
          <w:lang w:val="en"/>
        </w:rPr>
      </w:pPr>
      <w:r>
        <w:rPr>
          <w:rFonts w:ascii="Times New Roman" w:hAnsi="Times New Roman"/>
          <w:b w:val="0"/>
          <w:sz w:val="24"/>
          <w:szCs w:val="24"/>
          <w:lang w:val="en"/>
        </w:rPr>
        <w:t>The program, called CRISAccess</w:t>
      </w:r>
      <w:r w:rsidR="001D6511" w:rsidRPr="00C90EE1">
        <w:rPr>
          <w:rFonts w:ascii="Times New Roman" w:hAnsi="Times New Roman"/>
          <w:b w:val="0"/>
          <w:sz w:val="24"/>
          <w:szCs w:val="24"/>
          <w:lang w:val="en"/>
        </w:rPr>
        <w:t>™,</w:t>
      </w:r>
      <w:r w:rsidR="000974D1">
        <w:rPr>
          <w:rFonts w:ascii="Times New Roman" w:hAnsi="Times New Roman"/>
          <w:b w:val="0"/>
          <w:sz w:val="24"/>
          <w:szCs w:val="24"/>
          <w:lang w:val="en"/>
        </w:rPr>
        <w:t xml:space="preserve"> </w:t>
      </w:r>
      <w:r w:rsidR="0093650F" w:rsidRPr="00C90EE1">
        <w:rPr>
          <w:rFonts w:ascii="Times New Roman" w:hAnsi="Times New Roman"/>
          <w:b w:val="0"/>
          <w:sz w:val="24"/>
          <w:szCs w:val="24"/>
          <w:lang w:val="en"/>
        </w:rPr>
        <w:t xml:space="preserve">offers </w:t>
      </w:r>
      <w:r w:rsidR="000974D1">
        <w:rPr>
          <w:rFonts w:ascii="Times New Roman" w:hAnsi="Times New Roman"/>
          <w:b w:val="0"/>
          <w:sz w:val="24"/>
          <w:szCs w:val="24"/>
          <w:lang w:val="en"/>
        </w:rPr>
        <w:t>on-demand</w:t>
      </w:r>
      <w:r w:rsidR="0093650F" w:rsidRPr="00C90EE1">
        <w:rPr>
          <w:rFonts w:ascii="Times New Roman" w:hAnsi="Times New Roman"/>
          <w:b w:val="0"/>
          <w:sz w:val="24"/>
          <w:szCs w:val="24"/>
          <w:lang w:val="en"/>
        </w:rPr>
        <w:t xml:space="preserve"> audio versions</w:t>
      </w:r>
      <w:r w:rsidR="001D6511" w:rsidRPr="00C90EE1">
        <w:rPr>
          <w:rFonts w:ascii="Times New Roman" w:hAnsi="Times New Roman"/>
          <w:b w:val="0"/>
          <w:sz w:val="24"/>
          <w:szCs w:val="24"/>
          <w:lang w:val="en"/>
        </w:rPr>
        <w:t xml:space="preserve"> </w:t>
      </w:r>
      <w:r w:rsidR="0093650F" w:rsidRPr="00C90EE1">
        <w:rPr>
          <w:rFonts w:ascii="Times New Roman" w:hAnsi="Times New Roman"/>
          <w:b w:val="0"/>
          <w:sz w:val="24"/>
          <w:szCs w:val="24"/>
          <w:lang w:val="en"/>
        </w:rPr>
        <w:t xml:space="preserve">of print information </w:t>
      </w:r>
      <w:r>
        <w:rPr>
          <w:rFonts w:ascii="Times New Roman" w:hAnsi="Times New Roman"/>
          <w:b w:val="0"/>
          <w:sz w:val="24"/>
          <w:szCs w:val="24"/>
          <w:lang w:val="en"/>
        </w:rPr>
        <w:t xml:space="preserve">and audio descriptions of </w:t>
      </w:r>
      <w:r w:rsidR="000974D1">
        <w:rPr>
          <w:rFonts w:ascii="Times New Roman" w:hAnsi="Times New Roman"/>
          <w:b w:val="0"/>
          <w:sz w:val="24"/>
          <w:szCs w:val="24"/>
          <w:lang w:val="en"/>
        </w:rPr>
        <w:t xml:space="preserve">selected </w:t>
      </w:r>
      <w:r w:rsidR="008D17C5">
        <w:rPr>
          <w:rFonts w:ascii="Times New Roman" w:hAnsi="Times New Roman"/>
          <w:b w:val="0"/>
          <w:sz w:val="24"/>
          <w:szCs w:val="24"/>
          <w:lang w:val="en"/>
        </w:rPr>
        <w:t>exhibits</w:t>
      </w:r>
      <w:r w:rsidR="000974D1">
        <w:rPr>
          <w:rFonts w:ascii="Times New Roman" w:hAnsi="Times New Roman"/>
          <w:b w:val="0"/>
          <w:sz w:val="24"/>
          <w:szCs w:val="24"/>
          <w:lang w:val="en"/>
        </w:rPr>
        <w:t xml:space="preserve"> displayed at </w:t>
      </w:r>
      <w:r w:rsidR="0085186A">
        <w:rPr>
          <w:rFonts w:ascii="Times New Roman" w:hAnsi="Times New Roman"/>
          <w:b w:val="0"/>
          <w:sz w:val="24"/>
          <w:szCs w:val="24"/>
          <w:lang w:val="en"/>
        </w:rPr>
        <w:t>T</w:t>
      </w:r>
      <w:r w:rsidR="000974D1">
        <w:rPr>
          <w:rFonts w:ascii="Times New Roman" w:hAnsi="Times New Roman"/>
          <w:b w:val="0"/>
          <w:sz w:val="24"/>
          <w:szCs w:val="24"/>
          <w:lang w:val="en"/>
        </w:rPr>
        <w:t xml:space="preserve">he </w:t>
      </w:r>
      <w:r w:rsidR="008D17C5">
        <w:rPr>
          <w:rFonts w:ascii="Times New Roman" w:hAnsi="Times New Roman"/>
          <w:b w:val="0"/>
          <w:sz w:val="24"/>
          <w:szCs w:val="24"/>
          <w:lang w:val="en"/>
        </w:rPr>
        <w:t xml:space="preserve">Mark Twain </w:t>
      </w:r>
      <w:r w:rsidR="0085186A">
        <w:rPr>
          <w:rFonts w:ascii="Times New Roman" w:hAnsi="Times New Roman"/>
          <w:b w:val="0"/>
          <w:sz w:val="24"/>
          <w:szCs w:val="24"/>
          <w:lang w:val="en"/>
        </w:rPr>
        <w:t xml:space="preserve">House &amp; </w:t>
      </w:r>
      <w:r w:rsidR="008D17C5">
        <w:rPr>
          <w:rFonts w:ascii="Times New Roman" w:hAnsi="Times New Roman"/>
          <w:b w:val="0"/>
          <w:sz w:val="24"/>
          <w:szCs w:val="24"/>
          <w:lang w:val="en"/>
        </w:rPr>
        <w:t>Museum</w:t>
      </w:r>
      <w:r w:rsidR="000974D1">
        <w:rPr>
          <w:rFonts w:ascii="Times New Roman" w:hAnsi="Times New Roman"/>
          <w:b w:val="0"/>
          <w:sz w:val="24"/>
          <w:szCs w:val="24"/>
          <w:lang w:val="en"/>
        </w:rPr>
        <w:t xml:space="preserve"> </w:t>
      </w:r>
      <w:r w:rsidR="001D6511" w:rsidRPr="00C90EE1">
        <w:rPr>
          <w:rFonts w:ascii="Times New Roman" w:hAnsi="Times New Roman"/>
          <w:b w:val="0"/>
          <w:sz w:val="24"/>
          <w:szCs w:val="24"/>
          <w:lang w:val="en"/>
        </w:rPr>
        <w:t xml:space="preserve">through </w:t>
      </w:r>
      <w:r w:rsidR="00981FAD">
        <w:rPr>
          <w:rFonts w:ascii="Times New Roman" w:hAnsi="Times New Roman"/>
          <w:b w:val="0"/>
          <w:sz w:val="24"/>
          <w:szCs w:val="24"/>
          <w:lang w:val="en"/>
        </w:rPr>
        <w:t xml:space="preserve">a </w:t>
      </w:r>
      <w:r w:rsidR="001D6511" w:rsidRPr="00C90EE1">
        <w:rPr>
          <w:rFonts w:ascii="Times New Roman" w:hAnsi="Times New Roman"/>
          <w:b w:val="0"/>
          <w:sz w:val="24"/>
          <w:szCs w:val="24"/>
          <w:lang w:val="en"/>
        </w:rPr>
        <w:t>personal smart phone that scan</w:t>
      </w:r>
      <w:r w:rsidR="00C90EE1">
        <w:rPr>
          <w:rFonts w:ascii="Times New Roman" w:hAnsi="Times New Roman"/>
          <w:b w:val="0"/>
          <w:sz w:val="24"/>
          <w:szCs w:val="24"/>
          <w:lang w:val="en"/>
        </w:rPr>
        <w:t>s</w:t>
      </w:r>
      <w:r w:rsidR="001D6511" w:rsidRPr="00C90EE1">
        <w:rPr>
          <w:rFonts w:ascii="Times New Roman" w:hAnsi="Times New Roman"/>
          <w:b w:val="0"/>
          <w:sz w:val="24"/>
          <w:szCs w:val="24"/>
          <w:lang w:val="en"/>
        </w:rPr>
        <w:t xml:space="preserve"> QR (Quick Response) Codes. The QR Codes link the phone to </w:t>
      </w:r>
      <w:r w:rsidR="00155DDC">
        <w:rPr>
          <w:rFonts w:ascii="Times New Roman" w:hAnsi="Times New Roman"/>
          <w:b w:val="0"/>
          <w:sz w:val="24"/>
          <w:szCs w:val="24"/>
          <w:lang w:val="en"/>
        </w:rPr>
        <w:t xml:space="preserve">an </w:t>
      </w:r>
      <w:r w:rsidR="001D6511" w:rsidRPr="00C90EE1">
        <w:rPr>
          <w:rFonts w:ascii="Times New Roman" w:hAnsi="Times New Roman"/>
          <w:b w:val="0"/>
          <w:sz w:val="24"/>
          <w:szCs w:val="24"/>
          <w:lang w:val="en"/>
        </w:rPr>
        <w:t xml:space="preserve">audio version of </w:t>
      </w:r>
      <w:r w:rsidR="00155DDC">
        <w:rPr>
          <w:rFonts w:ascii="Times New Roman" w:hAnsi="Times New Roman"/>
          <w:b w:val="0"/>
          <w:sz w:val="24"/>
          <w:szCs w:val="24"/>
          <w:lang w:val="en"/>
        </w:rPr>
        <w:t>an</w:t>
      </w:r>
      <w:r w:rsidR="001D6511" w:rsidRPr="00C90EE1">
        <w:rPr>
          <w:rFonts w:ascii="Times New Roman" w:hAnsi="Times New Roman"/>
          <w:b w:val="0"/>
          <w:sz w:val="24"/>
          <w:szCs w:val="24"/>
          <w:lang w:val="en"/>
        </w:rPr>
        <w:t xml:space="preserve"> exhibit</w:t>
      </w:r>
      <w:r w:rsidR="0085186A">
        <w:rPr>
          <w:rFonts w:ascii="Times New Roman" w:hAnsi="Times New Roman"/>
          <w:b w:val="0"/>
          <w:sz w:val="24"/>
          <w:szCs w:val="24"/>
          <w:lang w:val="en"/>
        </w:rPr>
        <w:t>ion</w:t>
      </w:r>
      <w:r w:rsidR="001D6511" w:rsidRPr="00C90EE1">
        <w:rPr>
          <w:rFonts w:ascii="Times New Roman" w:hAnsi="Times New Roman"/>
          <w:b w:val="0"/>
          <w:sz w:val="24"/>
          <w:szCs w:val="24"/>
          <w:lang w:val="en"/>
        </w:rPr>
        <w:t xml:space="preserve"> sign</w:t>
      </w:r>
      <w:r w:rsidR="00C90EE1">
        <w:rPr>
          <w:rFonts w:ascii="Times New Roman" w:hAnsi="Times New Roman"/>
          <w:b w:val="0"/>
          <w:sz w:val="24"/>
          <w:szCs w:val="24"/>
          <w:lang w:val="en"/>
        </w:rPr>
        <w:t xml:space="preserve"> and </w:t>
      </w:r>
      <w:r w:rsidR="001D6511" w:rsidRPr="00C90EE1">
        <w:rPr>
          <w:rFonts w:ascii="Times New Roman" w:hAnsi="Times New Roman"/>
          <w:b w:val="0"/>
          <w:sz w:val="24"/>
          <w:szCs w:val="24"/>
          <w:lang w:val="en"/>
        </w:rPr>
        <w:t xml:space="preserve">audio description of the </w:t>
      </w:r>
      <w:r w:rsidR="002F4D21">
        <w:rPr>
          <w:rFonts w:ascii="Times New Roman" w:hAnsi="Times New Roman"/>
          <w:b w:val="0"/>
          <w:sz w:val="24"/>
          <w:szCs w:val="24"/>
          <w:lang w:val="en"/>
        </w:rPr>
        <w:t xml:space="preserve">item on display. The recordings </w:t>
      </w:r>
      <w:r w:rsidR="001D6511" w:rsidRPr="00C90EE1">
        <w:rPr>
          <w:rFonts w:ascii="Times New Roman" w:hAnsi="Times New Roman"/>
          <w:b w:val="0"/>
          <w:sz w:val="24"/>
          <w:szCs w:val="24"/>
          <w:lang w:val="en"/>
        </w:rPr>
        <w:t xml:space="preserve">typically </w:t>
      </w:r>
      <w:r w:rsidR="002F4D21">
        <w:rPr>
          <w:rFonts w:ascii="Times New Roman" w:hAnsi="Times New Roman"/>
          <w:b w:val="0"/>
          <w:sz w:val="24"/>
          <w:szCs w:val="24"/>
          <w:lang w:val="en"/>
        </w:rPr>
        <w:t>are</w:t>
      </w:r>
      <w:r w:rsidR="00981FAD">
        <w:rPr>
          <w:rFonts w:ascii="Times New Roman" w:hAnsi="Times New Roman"/>
          <w:b w:val="0"/>
          <w:sz w:val="24"/>
          <w:szCs w:val="24"/>
          <w:lang w:val="en"/>
        </w:rPr>
        <w:t xml:space="preserve"> </w:t>
      </w:r>
      <w:r w:rsidR="001D6511" w:rsidRPr="00C90EE1">
        <w:rPr>
          <w:rFonts w:ascii="Times New Roman" w:hAnsi="Times New Roman"/>
          <w:b w:val="0"/>
          <w:sz w:val="24"/>
          <w:szCs w:val="24"/>
          <w:lang w:val="en"/>
        </w:rPr>
        <w:t>less than three</w:t>
      </w:r>
      <w:r w:rsidR="0085186A">
        <w:rPr>
          <w:rFonts w:ascii="Times New Roman" w:hAnsi="Times New Roman"/>
          <w:b w:val="0"/>
          <w:sz w:val="24"/>
          <w:szCs w:val="24"/>
          <w:lang w:val="en"/>
        </w:rPr>
        <w:t xml:space="preserve"> </w:t>
      </w:r>
      <w:r w:rsidR="001D6511" w:rsidRPr="00C90EE1">
        <w:rPr>
          <w:rFonts w:ascii="Times New Roman" w:hAnsi="Times New Roman"/>
          <w:b w:val="0"/>
          <w:sz w:val="24"/>
          <w:szCs w:val="24"/>
          <w:lang w:val="en"/>
        </w:rPr>
        <w:t>minutes</w:t>
      </w:r>
      <w:r w:rsidR="0085186A">
        <w:rPr>
          <w:rFonts w:ascii="Times New Roman" w:hAnsi="Times New Roman"/>
          <w:b w:val="0"/>
          <w:sz w:val="24"/>
          <w:szCs w:val="24"/>
          <w:lang w:val="en"/>
        </w:rPr>
        <w:t xml:space="preserve"> long</w:t>
      </w:r>
      <w:r w:rsidR="001D6511" w:rsidRPr="00C90EE1">
        <w:rPr>
          <w:rFonts w:ascii="Times New Roman" w:hAnsi="Times New Roman"/>
          <w:b w:val="0"/>
          <w:sz w:val="24"/>
          <w:szCs w:val="24"/>
          <w:lang w:val="en"/>
        </w:rPr>
        <w:t xml:space="preserve">. </w:t>
      </w:r>
    </w:p>
    <w:p w:rsidR="00155DDC" w:rsidRDefault="00155DDC" w:rsidP="001D6511">
      <w:pPr>
        <w:pStyle w:val="Heading4"/>
        <w:tabs>
          <w:tab w:val="left" w:pos="6300"/>
        </w:tabs>
        <w:spacing w:before="0" w:after="0"/>
        <w:rPr>
          <w:rFonts w:ascii="Times New Roman" w:hAnsi="Times New Roman"/>
          <w:b w:val="0"/>
          <w:sz w:val="24"/>
          <w:szCs w:val="24"/>
          <w:lang w:val="en"/>
        </w:rPr>
      </w:pPr>
    </w:p>
    <w:p w:rsidR="007207DE" w:rsidRPr="0012444A" w:rsidRDefault="001A5C1A" w:rsidP="0012444A">
      <w:pPr>
        <w:pStyle w:val="Heading4"/>
        <w:tabs>
          <w:tab w:val="left" w:pos="6300"/>
        </w:tabs>
        <w:spacing w:before="0" w:after="0"/>
        <w:rPr>
          <w:rFonts w:ascii="Arial" w:hAnsi="Arial" w:cs="Arial"/>
          <w:color w:val="000000"/>
        </w:rPr>
      </w:pPr>
      <w:r>
        <w:rPr>
          <w:rFonts w:ascii="Times New Roman" w:hAnsi="Times New Roman"/>
          <w:b w:val="0"/>
          <w:sz w:val="24"/>
          <w:szCs w:val="24"/>
          <w:lang w:val="en"/>
        </w:rPr>
        <w:t xml:space="preserve">National studies report that only 11 percent of people with disabilities visit museums. </w:t>
      </w:r>
      <w:r w:rsidR="00AE037D">
        <w:rPr>
          <w:rFonts w:ascii="Times New Roman" w:hAnsi="Times New Roman"/>
          <w:b w:val="0"/>
          <w:sz w:val="24"/>
          <w:szCs w:val="24"/>
          <w:lang w:val="en"/>
        </w:rPr>
        <w:t xml:space="preserve">The collaboration between the two nonprofits </w:t>
      </w:r>
      <w:r w:rsidR="00AE037D" w:rsidRPr="00AE037D">
        <w:rPr>
          <w:rFonts w:ascii="Times New Roman" w:hAnsi="Times New Roman"/>
          <w:b w:val="0"/>
          <w:sz w:val="24"/>
          <w:szCs w:val="24"/>
          <w:lang w:val="en"/>
        </w:rPr>
        <w:t>provide</w:t>
      </w:r>
      <w:r w:rsidR="0085186A">
        <w:rPr>
          <w:rFonts w:ascii="Times New Roman" w:hAnsi="Times New Roman"/>
          <w:b w:val="0"/>
          <w:sz w:val="24"/>
          <w:szCs w:val="24"/>
          <w:lang w:val="en"/>
        </w:rPr>
        <w:t>s</w:t>
      </w:r>
      <w:r w:rsidR="00AE037D" w:rsidRPr="00AE037D">
        <w:rPr>
          <w:rFonts w:ascii="Times New Roman" w:hAnsi="Times New Roman"/>
          <w:b w:val="0"/>
          <w:sz w:val="24"/>
          <w:szCs w:val="24"/>
          <w:lang w:val="en"/>
        </w:rPr>
        <w:t xml:space="preserve"> </w:t>
      </w:r>
      <w:r w:rsidRPr="00AE037D">
        <w:rPr>
          <w:rFonts w:ascii="Times New Roman" w:hAnsi="Times New Roman"/>
          <w:b w:val="0"/>
          <w:sz w:val="24"/>
          <w:szCs w:val="24"/>
        </w:rPr>
        <w:t>a l</w:t>
      </w:r>
      <w:r w:rsidR="007207DE" w:rsidRPr="00AE037D">
        <w:rPr>
          <w:rFonts w:ascii="Times New Roman" w:hAnsi="Times New Roman"/>
          <w:b w:val="0"/>
          <w:sz w:val="24"/>
          <w:szCs w:val="24"/>
        </w:rPr>
        <w:t xml:space="preserve">ow-cost and simple approach to </w:t>
      </w:r>
      <w:r w:rsidR="0012444A">
        <w:rPr>
          <w:rFonts w:ascii="Times New Roman" w:hAnsi="Times New Roman"/>
          <w:b w:val="0"/>
          <w:sz w:val="24"/>
          <w:szCs w:val="24"/>
        </w:rPr>
        <w:t>enhance the visitor experience for people with visual or other print disabilities.</w:t>
      </w:r>
      <w:r w:rsidR="0012444A" w:rsidRPr="0012444A">
        <w:rPr>
          <w:rFonts w:ascii="Times New Roman" w:hAnsi="Times New Roman"/>
          <w:b w:val="0"/>
          <w:sz w:val="24"/>
          <w:szCs w:val="24"/>
        </w:rPr>
        <w:t xml:space="preserve"> CRIS Radio based its CRISAccess program </w:t>
      </w:r>
      <w:r w:rsidRPr="0012444A">
        <w:rPr>
          <w:rFonts w:ascii="Times New Roman" w:hAnsi="Times New Roman"/>
          <w:b w:val="0"/>
          <w:sz w:val="24"/>
          <w:szCs w:val="24"/>
        </w:rPr>
        <w:t xml:space="preserve">on the </w:t>
      </w:r>
      <w:r w:rsidR="007207DE" w:rsidRPr="0012444A">
        <w:rPr>
          <w:rFonts w:ascii="Times New Roman" w:hAnsi="Times New Roman"/>
          <w:b w:val="0"/>
          <w:sz w:val="24"/>
          <w:szCs w:val="24"/>
        </w:rPr>
        <w:t>recommend</w:t>
      </w:r>
      <w:r w:rsidRPr="0012444A">
        <w:rPr>
          <w:rFonts w:ascii="Times New Roman" w:hAnsi="Times New Roman"/>
          <w:b w:val="0"/>
          <w:sz w:val="24"/>
          <w:szCs w:val="24"/>
        </w:rPr>
        <w:t xml:space="preserve">ations of a </w:t>
      </w:r>
      <w:r w:rsidR="007207DE" w:rsidRPr="0012444A">
        <w:rPr>
          <w:rFonts w:ascii="Times New Roman" w:hAnsi="Times New Roman"/>
          <w:b w:val="0"/>
          <w:color w:val="000000"/>
          <w:sz w:val="24"/>
          <w:szCs w:val="24"/>
        </w:rPr>
        <w:t>focus group</w:t>
      </w:r>
      <w:r w:rsidRPr="0012444A">
        <w:rPr>
          <w:rFonts w:ascii="Times New Roman" w:hAnsi="Times New Roman"/>
          <w:b w:val="0"/>
          <w:color w:val="000000"/>
          <w:sz w:val="24"/>
          <w:szCs w:val="24"/>
        </w:rPr>
        <w:t xml:space="preserve"> </w:t>
      </w:r>
      <w:r w:rsidR="00AE037D" w:rsidRPr="0012444A">
        <w:rPr>
          <w:rFonts w:ascii="Times New Roman" w:hAnsi="Times New Roman"/>
          <w:b w:val="0"/>
          <w:color w:val="000000"/>
          <w:sz w:val="24"/>
          <w:szCs w:val="24"/>
        </w:rPr>
        <w:t xml:space="preserve">of </w:t>
      </w:r>
      <w:r w:rsidRPr="0012444A">
        <w:rPr>
          <w:rFonts w:ascii="Times New Roman" w:hAnsi="Times New Roman"/>
          <w:b w:val="0"/>
          <w:color w:val="000000"/>
          <w:sz w:val="24"/>
          <w:szCs w:val="24"/>
        </w:rPr>
        <w:t xml:space="preserve">people with </w:t>
      </w:r>
      <w:r w:rsidR="00AE037D" w:rsidRPr="0012444A">
        <w:rPr>
          <w:rFonts w:ascii="Times New Roman" w:hAnsi="Times New Roman"/>
          <w:b w:val="0"/>
          <w:color w:val="000000"/>
          <w:sz w:val="24"/>
          <w:szCs w:val="24"/>
        </w:rPr>
        <w:t xml:space="preserve">visual </w:t>
      </w:r>
      <w:r w:rsidRPr="0012444A">
        <w:rPr>
          <w:rFonts w:ascii="Times New Roman" w:hAnsi="Times New Roman"/>
          <w:b w:val="0"/>
          <w:color w:val="000000"/>
          <w:sz w:val="24"/>
          <w:szCs w:val="24"/>
        </w:rPr>
        <w:t>disabilities convened by the Smithsonian</w:t>
      </w:r>
      <w:r w:rsidR="00AE037D" w:rsidRPr="0012444A">
        <w:rPr>
          <w:rFonts w:ascii="Times New Roman" w:hAnsi="Times New Roman"/>
          <w:b w:val="0"/>
          <w:color w:val="000000"/>
          <w:sz w:val="24"/>
          <w:szCs w:val="24"/>
        </w:rPr>
        <w:t>.</w:t>
      </w:r>
      <w:r w:rsidRPr="0012444A">
        <w:rPr>
          <w:rFonts w:ascii="Times New Roman" w:hAnsi="Times New Roman"/>
          <w:color w:val="000000"/>
        </w:rPr>
        <w:t xml:space="preserve"> </w:t>
      </w:r>
    </w:p>
    <w:p w:rsidR="0071648C" w:rsidRPr="0071648C" w:rsidRDefault="0071648C" w:rsidP="0071648C">
      <w:pPr>
        <w:rPr>
          <w:rFonts w:ascii="Times New Roman" w:hAnsi="Times New Roman"/>
          <w:lang w:val="en"/>
        </w:rPr>
      </w:pPr>
    </w:p>
    <w:p w:rsidR="003009BE" w:rsidRPr="003009BE" w:rsidRDefault="003009BE" w:rsidP="003009BE">
      <w:r w:rsidRPr="003009BE">
        <w:t xml:space="preserve">“We want everyone to know Mark Twain, and so we are thrilled to have support from CRIS Radio in improving access to our exhibition,” said </w:t>
      </w:r>
      <w:r w:rsidRPr="003009BE">
        <w:rPr>
          <w:rFonts w:ascii="Times New Roman" w:hAnsi="Times New Roman"/>
          <w:iCs/>
        </w:rPr>
        <w:t xml:space="preserve">Tracy Brindle, </w:t>
      </w:r>
      <w:r w:rsidRPr="003009BE">
        <w:t xml:space="preserve">Beatrice Fox Auerbach Chief Curator at </w:t>
      </w:r>
      <w:r w:rsidR="0085186A">
        <w:t>T</w:t>
      </w:r>
      <w:r w:rsidRPr="003009BE">
        <w:t xml:space="preserve">he Mark Twain House &amp; Museum. “Because of this initiative, our visitors will be able to better experience original, personal artifacts </w:t>
      </w:r>
      <w:r w:rsidR="0085186A">
        <w:t>related to</w:t>
      </w:r>
      <w:r w:rsidRPr="003009BE">
        <w:t xml:space="preserve"> </w:t>
      </w:r>
      <w:proofErr w:type="gramStart"/>
      <w:r w:rsidRPr="003009BE">
        <w:t>Twain</w:t>
      </w:r>
      <w:proofErr w:type="gramEnd"/>
      <w:r w:rsidRPr="003009BE">
        <w:t xml:space="preserve"> while learning about his life and legacy.”</w:t>
      </w:r>
    </w:p>
    <w:p w:rsidR="003009BE" w:rsidRDefault="003009BE" w:rsidP="003009BE"/>
    <w:p w:rsidR="000A265C" w:rsidRDefault="003009BE" w:rsidP="0012444A">
      <w:pPr>
        <w:rPr>
          <w:rFonts w:ascii="Times New Roman" w:hAnsi="Times New Roman"/>
        </w:rPr>
      </w:pPr>
      <w:r>
        <w:rPr>
          <w:rFonts w:ascii="Times New Roman" w:hAnsi="Times New Roman"/>
        </w:rPr>
        <w:t>Paul A. Young, chairman of CRIS Radio’s Board of Directors</w:t>
      </w:r>
      <w:r w:rsidR="0085186A">
        <w:rPr>
          <w:rFonts w:ascii="Times New Roman" w:hAnsi="Times New Roman"/>
        </w:rPr>
        <w:t>,</w:t>
      </w:r>
      <w:r>
        <w:rPr>
          <w:rFonts w:ascii="Times New Roman" w:hAnsi="Times New Roman"/>
        </w:rPr>
        <w:t xml:space="preserve"> echoed Brindle’s enthusiasm for the collaboration. </w:t>
      </w:r>
      <w:r w:rsidR="0044688C" w:rsidRPr="006A342F">
        <w:rPr>
          <w:rFonts w:ascii="Times New Roman" w:hAnsi="Times New Roman"/>
        </w:rPr>
        <w:t>“</w:t>
      </w:r>
      <w:r w:rsidR="008D17C5">
        <w:rPr>
          <w:rFonts w:ascii="Times New Roman" w:hAnsi="Times New Roman"/>
        </w:rPr>
        <w:t xml:space="preserve">CRIS Radio is honored to </w:t>
      </w:r>
      <w:r>
        <w:rPr>
          <w:rFonts w:ascii="Times New Roman" w:hAnsi="Times New Roman"/>
        </w:rPr>
        <w:t>work</w:t>
      </w:r>
      <w:r w:rsidR="008D17C5">
        <w:rPr>
          <w:rFonts w:ascii="Times New Roman" w:hAnsi="Times New Roman"/>
        </w:rPr>
        <w:t xml:space="preserve"> with </w:t>
      </w:r>
      <w:r>
        <w:rPr>
          <w:rFonts w:ascii="Times New Roman" w:hAnsi="Times New Roman"/>
        </w:rPr>
        <w:t xml:space="preserve">staff at </w:t>
      </w:r>
      <w:r w:rsidR="0085186A">
        <w:rPr>
          <w:rFonts w:ascii="Times New Roman" w:hAnsi="Times New Roman"/>
        </w:rPr>
        <w:t>T</w:t>
      </w:r>
      <w:r w:rsidR="008D17C5">
        <w:rPr>
          <w:rFonts w:ascii="Times New Roman" w:hAnsi="Times New Roman"/>
        </w:rPr>
        <w:t xml:space="preserve">he Mark Twain House &amp; </w:t>
      </w:r>
      <w:r w:rsidR="008D17C5">
        <w:rPr>
          <w:rFonts w:ascii="Times New Roman" w:hAnsi="Times New Roman"/>
        </w:rPr>
        <w:lastRenderedPageBreak/>
        <w:t xml:space="preserve">Museum to enhance the experience of </w:t>
      </w:r>
      <w:r w:rsidR="002F4D21">
        <w:rPr>
          <w:rFonts w:ascii="Times New Roman" w:hAnsi="Times New Roman"/>
        </w:rPr>
        <w:t xml:space="preserve">its </w:t>
      </w:r>
      <w:r w:rsidR="0012444A" w:rsidRPr="006A342F">
        <w:rPr>
          <w:rFonts w:ascii="Times New Roman" w:hAnsi="Times New Roman"/>
        </w:rPr>
        <w:t xml:space="preserve">visitors who have visual or other print disabilities,” </w:t>
      </w:r>
      <w:r>
        <w:rPr>
          <w:rFonts w:ascii="Times New Roman" w:hAnsi="Times New Roman"/>
        </w:rPr>
        <w:t xml:space="preserve">he said. </w:t>
      </w:r>
      <w:r w:rsidR="0012444A" w:rsidRPr="006A342F">
        <w:rPr>
          <w:rFonts w:ascii="Times New Roman" w:hAnsi="Times New Roman"/>
        </w:rPr>
        <w:t xml:space="preserve">“CRIS </w:t>
      </w:r>
      <w:r w:rsidR="008D17C5">
        <w:rPr>
          <w:rFonts w:ascii="Times New Roman" w:hAnsi="Times New Roman"/>
        </w:rPr>
        <w:t xml:space="preserve">continues to expand our services to better fulfill the unmet needs of people with disabilities in the community, </w:t>
      </w:r>
      <w:r w:rsidR="000A265C" w:rsidRPr="006A342F">
        <w:rPr>
          <w:rFonts w:ascii="Times New Roman" w:hAnsi="Times New Roman"/>
        </w:rPr>
        <w:t xml:space="preserve">providing them with access to the same </w:t>
      </w:r>
      <w:r w:rsidR="008D17C5">
        <w:rPr>
          <w:rFonts w:ascii="Times New Roman" w:hAnsi="Times New Roman"/>
        </w:rPr>
        <w:t xml:space="preserve">print information </w:t>
      </w:r>
      <w:r w:rsidR="000A265C" w:rsidRPr="006A342F">
        <w:rPr>
          <w:rFonts w:ascii="Times New Roman" w:hAnsi="Times New Roman"/>
        </w:rPr>
        <w:t>that their friends, family, classmates and colleagues enjoy.”</w:t>
      </w:r>
    </w:p>
    <w:p w:rsidR="007543BD" w:rsidRDefault="007543BD" w:rsidP="0012444A">
      <w:pPr>
        <w:rPr>
          <w:rFonts w:ascii="Times New Roman" w:hAnsi="Times New Roman"/>
        </w:rPr>
      </w:pPr>
    </w:p>
    <w:p w:rsidR="0012444A" w:rsidRPr="001A5C1A" w:rsidRDefault="0012444A" w:rsidP="004D6362">
      <w:pPr>
        <w:pStyle w:val="Default"/>
        <w:rPr>
          <w:rFonts w:ascii="Times New Roman" w:hAnsi="Times New Roman"/>
        </w:rPr>
      </w:pPr>
      <w:r w:rsidRPr="0012444A">
        <w:rPr>
          <w:rFonts w:ascii="Times New Roman" w:hAnsi="Times New Roman"/>
          <w:lang w:val="en"/>
        </w:rPr>
        <w:t xml:space="preserve">All CRISAccess recordings feature human narration provided by CRIS Radio volunteers. Funding for this pilot program comes from the </w:t>
      </w:r>
      <w:r w:rsidR="002F4D21">
        <w:rPr>
          <w:rFonts w:ascii="Times New Roman" w:hAnsi="Times New Roman"/>
          <w:lang w:val="en"/>
        </w:rPr>
        <w:t>Beatrice Fox Auerbach Foundation Fund at the Hartford Foundation for Public Giving</w:t>
      </w:r>
      <w:r w:rsidR="004D6362">
        <w:rPr>
          <w:rFonts w:ascii="Times New Roman" w:hAnsi="Times New Roman"/>
          <w:lang w:val="en"/>
        </w:rPr>
        <w:t>,</w:t>
      </w:r>
      <w:r w:rsidR="004D6362">
        <w:rPr>
          <w:rFonts w:ascii="Times New Roman" w:hAnsi="Times New Roman" w:cs="Times New Roman"/>
          <w:lang w:val="en"/>
        </w:rPr>
        <w:t xml:space="preserve"> Fund for the Blind of Eastern Connecticut. In addition, support for CRISAccess also comes from the Bissel</w:t>
      </w:r>
      <w:r w:rsidR="00AF185D">
        <w:rPr>
          <w:rFonts w:ascii="Times New Roman" w:hAnsi="Times New Roman" w:cs="Times New Roman"/>
          <w:lang w:val="en"/>
        </w:rPr>
        <w:t>l</w:t>
      </w:r>
      <w:r w:rsidR="004D6362">
        <w:rPr>
          <w:rFonts w:ascii="Times New Roman" w:hAnsi="Times New Roman" w:cs="Times New Roman"/>
          <w:lang w:val="en"/>
        </w:rPr>
        <w:t>, Martin and Blackford Foundations.</w:t>
      </w:r>
    </w:p>
    <w:p w:rsidR="0012444A" w:rsidRPr="00C90EE1" w:rsidRDefault="0012444A" w:rsidP="0044688C">
      <w:pPr>
        <w:rPr>
          <w:rFonts w:ascii="Times New Roman" w:hAnsi="Times New Roman"/>
        </w:rPr>
      </w:pPr>
    </w:p>
    <w:p w:rsidR="008D17C5" w:rsidRPr="00831ABB" w:rsidRDefault="008D17C5" w:rsidP="008D17C5">
      <w:pPr>
        <w:pStyle w:val="BodyText3"/>
        <w:widowControl w:val="0"/>
        <w:rPr>
          <w:rFonts w:ascii="Times New Roman" w:hAnsi="Times New Roman" w:cs="Times New Roman"/>
          <w:i/>
          <w:lang w:val="en"/>
        </w:rPr>
      </w:pPr>
      <w:r w:rsidRPr="00831ABB">
        <w:rPr>
          <w:rFonts w:ascii="Times New Roman" w:hAnsi="Times New Roman" w:cs="Times New Roman"/>
          <w:i/>
          <w:lang w:val="en"/>
        </w:rPr>
        <w:t>About CRIS Radio</w:t>
      </w:r>
    </w:p>
    <w:p w:rsidR="008D17C5" w:rsidRDefault="0085186A" w:rsidP="008B0C98">
      <w:pPr>
        <w:pStyle w:val="BodyText3"/>
        <w:widowControl w:val="0"/>
        <w:rPr>
          <w:rFonts w:ascii="Times New Roman" w:hAnsi="Times New Roman" w:cs="Times New Roman"/>
          <w:b w:val="0"/>
          <w:lang w:val="en"/>
        </w:rPr>
      </w:pPr>
      <w:r>
        <w:rPr>
          <w:rFonts w:ascii="Times New Roman" w:hAnsi="Times New Roman" w:cs="Times New Roman"/>
          <w:b w:val="0"/>
          <w:lang w:val="en"/>
        </w:rPr>
        <w:t xml:space="preserve"> </w:t>
      </w:r>
      <w:r w:rsidR="008D17C5" w:rsidRPr="00831ABB">
        <w:rPr>
          <w:rFonts w:ascii="Times New Roman" w:hAnsi="Times New Roman" w:cs="Times New Roman"/>
          <w:b w:val="0"/>
          <w:lang w:val="en"/>
        </w:rPr>
        <w:t>CRIS Radio (Connecticut Radio Information System) is a 40</w:t>
      </w:r>
      <w:r w:rsidR="008D17C5">
        <w:rPr>
          <w:rFonts w:ascii="Times New Roman" w:hAnsi="Times New Roman" w:cs="Times New Roman"/>
          <w:b w:val="0"/>
          <w:lang w:val="en"/>
        </w:rPr>
        <w:t xml:space="preserve">-year-old nonprofit </w:t>
      </w:r>
    </w:p>
    <w:p w:rsidR="008D17C5" w:rsidRPr="00831ABB" w:rsidRDefault="008D17C5" w:rsidP="008D17C5">
      <w:pPr>
        <w:pStyle w:val="BodyText3"/>
        <w:widowControl w:val="0"/>
        <w:ind w:left="90"/>
        <w:rPr>
          <w:rFonts w:ascii="Times New Roman" w:hAnsi="Times New Roman" w:cs="Times New Roman"/>
          <w:lang w:val="en"/>
        </w:rPr>
      </w:pPr>
      <w:r w:rsidRPr="00831ABB">
        <w:rPr>
          <w:rFonts w:ascii="Times New Roman" w:hAnsi="Times New Roman" w:cs="Times New Roman"/>
          <w:b w:val="0"/>
          <w:lang w:val="en"/>
        </w:rPr>
        <w:t xml:space="preserve">based in Windsor and is Connecticut’s only radio-reading service providing audio access 24/7 to news and information for people who are blind or print-challenged, including those unable to read due to physical, learning, intellectual or emotional disabilities. CRIS Radio provides audible exhibits at museums, provides on-demand access to classroom materials, and streams in both English and in Spanish to hospitals and health care facilities. Thanks to more than 200 volunteers, all CRIS recordings feature human narration.  For more information, visit </w:t>
      </w:r>
      <w:hyperlink r:id="rId11" w:history="1">
        <w:r w:rsidRPr="00831ABB">
          <w:rPr>
            <w:rStyle w:val="Hyperlink"/>
            <w:rFonts w:ascii="Times New Roman" w:hAnsi="Times New Roman"/>
            <w:b w:val="0"/>
            <w:lang w:val="en"/>
          </w:rPr>
          <w:t>www.crisradio.org</w:t>
        </w:r>
      </w:hyperlink>
      <w:r w:rsidRPr="00831ABB">
        <w:rPr>
          <w:rFonts w:ascii="Times New Roman" w:hAnsi="Times New Roman" w:cs="Times New Roman"/>
          <w:b w:val="0"/>
          <w:lang w:val="en"/>
        </w:rPr>
        <w:t>.</w:t>
      </w:r>
      <w:r>
        <w:rPr>
          <w:rFonts w:ascii="Times New Roman" w:hAnsi="Times New Roman" w:cs="Times New Roman"/>
          <w:b w:val="0"/>
          <w:lang w:val="en"/>
        </w:rPr>
        <w:br/>
      </w:r>
    </w:p>
    <w:p w:rsidR="008D17C5" w:rsidRPr="00831ABB" w:rsidRDefault="008D17C5" w:rsidP="008D17C5">
      <w:pPr>
        <w:pStyle w:val="BodyText3"/>
        <w:widowControl w:val="0"/>
        <w:rPr>
          <w:rFonts w:ascii="Times New Roman" w:hAnsi="Times New Roman" w:cs="Times New Roman"/>
          <w:i/>
          <w:color w:val="1D2129"/>
          <w:lang w:val="en"/>
        </w:rPr>
      </w:pPr>
      <w:r w:rsidRPr="00831ABB">
        <w:rPr>
          <w:rFonts w:ascii="Times New Roman" w:hAnsi="Times New Roman" w:cs="Times New Roman"/>
          <w:i/>
          <w:lang w:val="en"/>
        </w:rPr>
        <w:t xml:space="preserve">About </w:t>
      </w:r>
      <w:r w:rsidRPr="00831ABB">
        <w:rPr>
          <w:rFonts w:ascii="Times New Roman" w:hAnsi="Times New Roman" w:cs="Times New Roman"/>
          <w:i/>
          <w:color w:val="1D2129"/>
          <w:lang w:val="en"/>
        </w:rPr>
        <w:t xml:space="preserve">The Mark Twain House &amp; Museum </w:t>
      </w:r>
    </w:p>
    <w:p w:rsidR="008D17C5" w:rsidRPr="00831ABB" w:rsidRDefault="008D17C5" w:rsidP="008B0C98">
      <w:pPr>
        <w:pStyle w:val="BodyText3"/>
        <w:widowControl w:val="0"/>
        <w:rPr>
          <w:rFonts w:ascii="Times New Roman" w:hAnsi="Times New Roman" w:cs="Times New Roman"/>
          <w:b w:val="0"/>
          <w:color w:val="1D2129"/>
          <w:lang w:val="en"/>
        </w:rPr>
      </w:pPr>
      <w:r w:rsidRPr="00831ABB">
        <w:rPr>
          <w:rFonts w:ascii="Times New Roman" w:hAnsi="Times New Roman" w:cs="Times New Roman"/>
          <w:b w:val="0"/>
          <w:lang w:val="en"/>
        </w:rPr>
        <w:t xml:space="preserve">The </w:t>
      </w:r>
      <w:r w:rsidRPr="00846EFA">
        <w:rPr>
          <w:rFonts w:ascii="Times New Roman" w:hAnsi="Times New Roman" w:cs="Times New Roman"/>
          <w:b w:val="0"/>
          <w:bCs/>
          <w:lang w:val="en"/>
        </w:rPr>
        <w:t>Mark Twain House &amp; Museum</w:t>
      </w:r>
      <w:r w:rsidR="001B19BD">
        <w:rPr>
          <w:rFonts w:ascii="Times New Roman" w:hAnsi="Times New Roman" w:cs="Times New Roman"/>
          <w:b w:val="0"/>
          <w:bCs/>
          <w:lang w:val="en"/>
        </w:rPr>
        <w:t xml:space="preserve"> is a</w:t>
      </w:r>
      <w:r w:rsidRPr="00846EFA">
        <w:rPr>
          <w:rFonts w:ascii="Times New Roman" w:hAnsi="Times New Roman" w:cs="Times New Roman"/>
          <w:b w:val="0"/>
          <w:bCs/>
          <w:lang w:val="en"/>
        </w:rPr>
        <w:t xml:space="preserve"> </w:t>
      </w:r>
      <w:r w:rsidR="0085186A">
        <w:rPr>
          <w:rFonts w:ascii="Times New Roman" w:hAnsi="Times New Roman" w:cs="Times New Roman"/>
          <w:b w:val="0"/>
          <w:bCs/>
          <w:lang w:val="en"/>
        </w:rPr>
        <w:t>N</w:t>
      </w:r>
      <w:r w:rsidRPr="00846EFA">
        <w:rPr>
          <w:rFonts w:ascii="Times New Roman" w:hAnsi="Times New Roman" w:cs="Times New Roman"/>
          <w:b w:val="0"/>
          <w:bCs/>
          <w:lang w:val="en"/>
        </w:rPr>
        <w:t xml:space="preserve">ational </w:t>
      </w:r>
      <w:r w:rsidR="0085186A">
        <w:rPr>
          <w:rFonts w:ascii="Times New Roman" w:hAnsi="Times New Roman" w:cs="Times New Roman"/>
          <w:b w:val="0"/>
          <w:bCs/>
          <w:lang w:val="en"/>
        </w:rPr>
        <w:t>H</w:t>
      </w:r>
      <w:r w:rsidRPr="00846EFA">
        <w:rPr>
          <w:rFonts w:ascii="Times New Roman" w:hAnsi="Times New Roman" w:cs="Times New Roman"/>
          <w:b w:val="0"/>
          <w:bCs/>
          <w:lang w:val="en"/>
        </w:rPr>
        <w:t xml:space="preserve">istoric </w:t>
      </w:r>
      <w:r w:rsidR="0085186A">
        <w:rPr>
          <w:rFonts w:ascii="Times New Roman" w:hAnsi="Times New Roman" w:cs="Times New Roman"/>
          <w:b w:val="0"/>
          <w:bCs/>
          <w:lang w:val="en"/>
        </w:rPr>
        <w:t>L</w:t>
      </w:r>
      <w:r w:rsidRPr="00846EFA">
        <w:rPr>
          <w:rFonts w:ascii="Times New Roman" w:hAnsi="Times New Roman" w:cs="Times New Roman"/>
          <w:b w:val="0"/>
          <w:bCs/>
          <w:lang w:val="en"/>
        </w:rPr>
        <w:t>andmark</w:t>
      </w:r>
      <w:r w:rsidR="001B19BD">
        <w:rPr>
          <w:rFonts w:ascii="Times New Roman" w:hAnsi="Times New Roman" w:cs="Times New Roman"/>
          <w:b w:val="0"/>
          <w:bCs/>
          <w:lang w:val="en"/>
        </w:rPr>
        <w:t xml:space="preserve"> that</w:t>
      </w:r>
      <w:r w:rsidRPr="00846EFA">
        <w:rPr>
          <w:rFonts w:ascii="Times New Roman" w:hAnsi="Times New Roman" w:cs="Times New Roman"/>
          <w:b w:val="0"/>
          <w:bCs/>
          <w:lang w:val="en"/>
        </w:rPr>
        <w:t xml:space="preserve"> was the home </w:t>
      </w:r>
      <w:r w:rsidR="0085186A">
        <w:rPr>
          <w:rFonts w:ascii="Times New Roman" w:hAnsi="Times New Roman" w:cs="Times New Roman"/>
          <w:b w:val="0"/>
          <w:bCs/>
          <w:lang w:val="en"/>
        </w:rPr>
        <w:t>in which</w:t>
      </w:r>
      <w:r w:rsidRPr="00831ABB">
        <w:rPr>
          <w:rFonts w:ascii="Times New Roman" w:hAnsi="Times New Roman" w:cs="Times New Roman"/>
          <w:b w:val="0"/>
          <w:lang w:val="en"/>
        </w:rPr>
        <w:t xml:space="preserve"> the </w:t>
      </w:r>
      <w:r w:rsidR="0085186A">
        <w:rPr>
          <w:rFonts w:ascii="Times New Roman" w:hAnsi="Times New Roman" w:cs="Times New Roman"/>
          <w:b w:val="0"/>
          <w:lang w:val="en"/>
        </w:rPr>
        <w:t xml:space="preserve">iconic American </w:t>
      </w:r>
      <w:r w:rsidRPr="00831ABB">
        <w:rPr>
          <w:rFonts w:ascii="Times New Roman" w:hAnsi="Times New Roman" w:cs="Times New Roman"/>
          <w:b w:val="0"/>
          <w:lang w:val="en"/>
        </w:rPr>
        <w:t xml:space="preserve">author </w:t>
      </w:r>
      <w:r w:rsidR="0085186A">
        <w:rPr>
          <w:rFonts w:ascii="Times New Roman" w:hAnsi="Times New Roman" w:cs="Times New Roman"/>
          <w:b w:val="0"/>
          <w:lang w:val="en"/>
        </w:rPr>
        <w:t xml:space="preserve">Mark Twain (Samuel Clemens) </w:t>
      </w:r>
      <w:r w:rsidRPr="00831ABB">
        <w:rPr>
          <w:rFonts w:ascii="Times New Roman" w:hAnsi="Times New Roman" w:cs="Times New Roman"/>
          <w:b w:val="0"/>
          <w:lang w:val="en"/>
        </w:rPr>
        <w:t xml:space="preserve">and his family lived from 1874 to 1891. Twain wrote his most important works during the years he lived there, including </w:t>
      </w:r>
      <w:r w:rsidRPr="008B0C98">
        <w:rPr>
          <w:rFonts w:ascii="Times New Roman" w:hAnsi="Times New Roman" w:cs="Times New Roman"/>
          <w:b w:val="0"/>
          <w:i/>
          <w:lang w:val="en"/>
        </w:rPr>
        <w:t>Adventures of Huckleberry</w:t>
      </w:r>
      <w:r w:rsidRPr="00831ABB">
        <w:rPr>
          <w:rFonts w:ascii="Times New Roman" w:hAnsi="Times New Roman" w:cs="Times New Roman"/>
          <w:b w:val="0"/>
          <w:lang w:val="en"/>
        </w:rPr>
        <w:t xml:space="preserve"> </w:t>
      </w:r>
      <w:r w:rsidRPr="008B0C98">
        <w:rPr>
          <w:rFonts w:ascii="Times New Roman" w:hAnsi="Times New Roman" w:cs="Times New Roman"/>
          <w:b w:val="0"/>
          <w:i/>
          <w:lang w:val="en"/>
        </w:rPr>
        <w:t>Finn</w:t>
      </w:r>
      <w:r w:rsidRPr="00831ABB">
        <w:rPr>
          <w:rFonts w:ascii="Times New Roman" w:hAnsi="Times New Roman" w:cs="Times New Roman"/>
          <w:b w:val="0"/>
          <w:lang w:val="en"/>
        </w:rPr>
        <w:t xml:space="preserve">, </w:t>
      </w:r>
      <w:r w:rsidRPr="008B0C98">
        <w:rPr>
          <w:rFonts w:ascii="Times New Roman" w:hAnsi="Times New Roman" w:cs="Times New Roman"/>
          <w:b w:val="0"/>
          <w:i/>
          <w:lang w:val="en"/>
        </w:rPr>
        <w:t>The Adventures of Tom Sawyer</w:t>
      </w:r>
      <w:r w:rsidRPr="00831ABB">
        <w:rPr>
          <w:rFonts w:ascii="Times New Roman" w:hAnsi="Times New Roman" w:cs="Times New Roman"/>
          <w:b w:val="0"/>
          <w:lang w:val="en"/>
        </w:rPr>
        <w:t xml:space="preserve">, and </w:t>
      </w:r>
      <w:r w:rsidRPr="008B0C98">
        <w:rPr>
          <w:rFonts w:ascii="Times New Roman" w:hAnsi="Times New Roman" w:cs="Times New Roman"/>
          <w:b w:val="0"/>
          <w:i/>
          <w:lang w:val="en"/>
        </w:rPr>
        <w:t>A Connecticut Yankee in King Arthur’s Court</w:t>
      </w:r>
      <w:r w:rsidRPr="00831ABB">
        <w:rPr>
          <w:rFonts w:ascii="Times New Roman" w:hAnsi="Times New Roman" w:cs="Times New Roman"/>
          <w:b w:val="0"/>
          <w:lang w:val="en"/>
        </w:rPr>
        <w:t xml:space="preserve">. </w:t>
      </w:r>
      <w:r w:rsidRPr="00831ABB">
        <w:rPr>
          <w:rFonts w:ascii="Times New Roman" w:hAnsi="Times New Roman" w:cs="Times New Roman"/>
          <w:b w:val="0"/>
        </w:rPr>
        <w:t>The mission of the Mark Twain House &amp; Museum is to foster an appreciation of the legacy of Mark Twain</w:t>
      </w:r>
      <w:r>
        <w:rPr>
          <w:rFonts w:ascii="Times New Roman" w:hAnsi="Times New Roman" w:cs="Times New Roman"/>
          <w:b w:val="0"/>
        </w:rPr>
        <w:t xml:space="preserve"> as one of our nation’s defining cultural figures and to demonstrate the continuing relevance of his work, life, and times.</w:t>
      </w:r>
      <w:r w:rsidRPr="00831ABB">
        <w:rPr>
          <w:rFonts w:ascii="Times New Roman" w:hAnsi="Times New Roman" w:cs="Times New Roman"/>
          <w:b w:val="0"/>
        </w:rPr>
        <w:t xml:space="preserve"> </w:t>
      </w:r>
      <w:r w:rsidRPr="00831ABB">
        <w:rPr>
          <w:rFonts w:ascii="Times New Roman" w:hAnsi="Times New Roman" w:cs="Times New Roman"/>
          <w:b w:val="0"/>
          <w:vanish/>
          <w:color w:val="1D2129"/>
          <w:lang w:val="en"/>
        </w:rPr>
        <w:t>Dedication to serving all people: To be one of the nation’s most welcoming art museums by ensuring that the Museum’s facilities, collections, exhibitions, and education programs create optimal conditions for first-hand experiences with art; by broadening and deepening the Museum’s audience through outreach, education, and marketing; and by establishing the NBMAA as a vital force in the cultural and educational life of central Connecticut.gh collections, exhibitions, and education.</w:t>
      </w:r>
      <w:r w:rsidRPr="00831ABB">
        <w:rPr>
          <w:rFonts w:ascii="Times New Roman" w:hAnsi="Times New Roman" w:cs="Times New Roman"/>
          <w:b w:val="0"/>
          <w:vanish/>
          <w:color w:val="1D2129"/>
          <w:lang w:val="en"/>
        </w:rPr>
        <w:br/>
      </w:r>
      <w:r w:rsidRPr="00831ABB">
        <w:rPr>
          <w:rFonts w:ascii="Times New Roman" w:hAnsi="Times New Roman" w:cs="Times New Roman"/>
          <w:b w:val="0"/>
          <w:vanish/>
          <w:color w:val="1D2129"/>
          <w:lang w:val="en"/>
        </w:rPr>
        <w:br/>
        <w:t>Dedication to serving all people: To be one of the nation’s most welcoming art museums by ensuring that the Museum’s facilities, collections, exhibitions, and education programs create optimal conditions for first-hand experiences with art; by broadening and deepening the Museum’s audience through outreach, education, and marketing; and by establishing the NBMAA as a vital force in the cultural and educational life of central Connecticut.</w:t>
      </w:r>
      <w:r w:rsidRPr="00831ABB">
        <w:rPr>
          <w:rFonts w:ascii="Times New Roman" w:hAnsi="Times New Roman" w:cs="Times New Roman"/>
          <w:b w:val="0"/>
          <w:iCs/>
          <w:color w:val="000000"/>
        </w:rPr>
        <w:t xml:space="preserve">Learn more about </w:t>
      </w:r>
      <w:r w:rsidR="0085186A">
        <w:rPr>
          <w:rFonts w:ascii="Times New Roman" w:hAnsi="Times New Roman" w:cs="Times New Roman"/>
          <w:b w:val="0"/>
          <w:iCs/>
          <w:color w:val="000000"/>
        </w:rPr>
        <w:t>T</w:t>
      </w:r>
      <w:r>
        <w:rPr>
          <w:rFonts w:ascii="Times New Roman" w:hAnsi="Times New Roman" w:cs="Times New Roman"/>
          <w:b w:val="0"/>
          <w:iCs/>
          <w:color w:val="000000"/>
        </w:rPr>
        <w:t>he Mark Twain House &amp; Museum</w:t>
      </w:r>
      <w:r w:rsidRPr="00831ABB">
        <w:rPr>
          <w:rFonts w:ascii="Times New Roman" w:hAnsi="Times New Roman" w:cs="Times New Roman"/>
          <w:b w:val="0"/>
          <w:iCs/>
          <w:color w:val="000000"/>
        </w:rPr>
        <w:t xml:space="preserve"> at www.</w:t>
      </w:r>
      <w:r>
        <w:rPr>
          <w:rFonts w:ascii="Times New Roman" w:hAnsi="Times New Roman" w:cs="Times New Roman"/>
          <w:b w:val="0"/>
        </w:rPr>
        <w:t>marktwainhouse.org</w:t>
      </w:r>
      <w:r w:rsidRPr="00831ABB">
        <w:rPr>
          <w:rFonts w:ascii="Times New Roman" w:hAnsi="Times New Roman" w:cs="Times New Roman"/>
          <w:b w:val="0"/>
        </w:rPr>
        <w:t xml:space="preserve">. </w:t>
      </w:r>
    </w:p>
    <w:p w:rsidR="00DE1509" w:rsidRPr="000A265C" w:rsidRDefault="00DE1509" w:rsidP="00DE1509">
      <w:pPr>
        <w:pStyle w:val="Default"/>
        <w:rPr>
          <w:rFonts w:ascii="Times New Roman" w:hAnsi="Times New Roman" w:cs="Times New Roman"/>
        </w:rPr>
      </w:pPr>
    </w:p>
    <w:sectPr w:rsidR="00DE1509" w:rsidRPr="000A265C" w:rsidSect="000974D1">
      <w:headerReference w:type="default" r:id="rId12"/>
      <w:pgSz w:w="12240" w:h="15840"/>
      <w:pgMar w:top="36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E2" w:rsidRDefault="00A22FE2">
      <w:r>
        <w:separator/>
      </w:r>
    </w:p>
  </w:endnote>
  <w:endnote w:type="continuationSeparator" w:id="0">
    <w:p w:rsidR="00A22FE2" w:rsidRDefault="00A2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E2" w:rsidRDefault="00A22FE2">
      <w:r>
        <w:separator/>
      </w:r>
    </w:p>
  </w:footnote>
  <w:footnote w:type="continuationSeparator" w:id="0">
    <w:p w:rsidR="00A22FE2" w:rsidRDefault="00A2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59" w:rsidRDefault="00484259">
    <w:pPr>
      <w:pStyle w:val="Header"/>
    </w:pPr>
    <w:r>
      <w:t xml:space="preserve"> </w:t>
    </w:r>
    <w:r>
      <w:tab/>
      <w:t xml:space="preserve">                </w:t>
    </w:r>
    <w:r>
      <w:rPr>
        <w:noProof/>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B1753"/>
    <w:multiLevelType w:val="hybridMultilevel"/>
    <w:tmpl w:val="20269FAC"/>
    <w:lvl w:ilvl="0" w:tplc="A2AAF1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25020EF4">
      <w:start w:val="1"/>
      <w:numFmt w:val="upp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CEBA67D8">
      <w:start w:val="1"/>
      <w:numFmt w:val="upperLetter"/>
      <w:lvlText w:val="%5."/>
      <w:lvlJc w:val="left"/>
      <w:pPr>
        <w:ind w:left="378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1B"/>
    <w:rsid w:val="000228B9"/>
    <w:rsid w:val="00061FEC"/>
    <w:rsid w:val="00080599"/>
    <w:rsid w:val="0008196D"/>
    <w:rsid w:val="00093A5E"/>
    <w:rsid w:val="000974D1"/>
    <w:rsid w:val="000A265C"/>
    <w:rsid w:val="000A5A22"/>
    <w:rsid w:val="000B5ACC"/>
    <w:rsid w:val="000F5E07"/>
    <w:rsid w:val="001042D2"/>
    <w:rsid w:val="00120123"/>
    <w:rsid w:val="00120D0B"/>
    <w:rsid w:val="0012444A"/>
    <w:rsid w:val="001421E9"/>
    <w:rsid w:val="00155DDC"/>
    <w:rsid w:val="00156B1B"/>
    <w:rsid w:val="00184AAF"/>
    <w:rsid w:val="001A5C1A"/>
    <w:rsid w:val="001B19BD"/>
    <w:rsid w:val="001B6CC4"/>
    <w:rsid w:val="001D6511"/>
    <w:rsid w:val="00202701"/>
    <w:rsid w:val="00217366"/>
    <w:rsid w:val="00273A7C"/>
    <w:rsid w:val="002B22D7"/>
    <w:rsid w:val="002B47A7"/>
    <w:rsid w:val="002D2424"/>
    <w:rsid w:val="002F4D21"/>
    <w:rsid w:val="003009BE"/>
    <w:rsid w:val="00360210"/>
    <w:rsid w:val="00366A53"/>
    <w:rsid w:val="00367D2A"/>
    <w:rsid w:val="00395CF5"/>
    <w:rsid w:val="003A02B7"/>
    <w:rsid w:val="003A4F1B"/>
    <w:rsid w:val="003F42E4"/>
    <w:rsid w:val="0040211C"/>
    <w:rsid w:val="004336DA"/>
    <w:rsid w:val="00441DFC"/>
    <w:rsid w:val="00444045"/>
    <w:rsid w:val="0044688C"/>
    <w:rsid w:val="0044698C"/>
    <w:rsid w:val="004541DC"/>
    <w:rsid w:val="004576B8"/>
    <w:rsid w:val="004733CE"/>
    <w:rsid w:val="00484259"/>
    <w:rsid w:val="004B53B5"/>
    <w:rsid w:val="004C3640"/>
    <w:rsid w:val="004D6362"/>
    <w:rsid w:val="004D7CFF"/>
    <w:rsid w:val="00540EBA"/>
    <w:rsid w:val="005510E6"/>
    <w:rsid w:val="0058531A"/>
    <w:rsid w:val="00592EF9"/>
    <w:rsid w:val="005A5965"/>
    <w:rsid w:val="005B33F0"/>
    <w:rsid w:val="005F1482"/>
    <w:rsid w:val="005F2E41"/>
    <w:rsid w:val="00601044"/>
    <w:rsid w:val="006140EB"/>
    <w:rsid w:val="006404C8"/>
    <w:rsid w:val="006A342F"/>
    <w:rsid w:val="006E5411"/>
    <w:rsid w:val="0071648C"/>
    <w:rsid w:val="007207DE"/>
    <w:rsid w:val="007543BD"/>
    <w:rsid w:val="00762171"/>
    <w:rsid w:val="00766F46"/>
    <w:rsid w:val="00766F93"/>
    <w:rsid w:val="007939B5"/>
    <w:rsid w:val="007D78CE"/>
    <w:rsid w:val="007F4D5F"/>
    <w:rsid w:val="00802120"/>
    <w:rsid w:val="008228B4"/>
    <w:rsid w:val="008371A0"/>
    <w:rsid w:val="0085186A"/>
    <w:rsid w:val="00870EB0"/>
    <w:rsid w:val="00887188"/>
    <w:rsid w:val="008A1FA5"/>
    <w:rsid w:val="008B0C98"/>
    <w:rsid w:val="008D17C5"/>
    <w:rsid w:val="008E13C0"/>
    <w:rsid w:val="0093650F"/>
    <w:rsid w:val="009451A6"/>
    <w:rsid w:val="00970EBD"/>
    <w:rsid w:val="00981FAD"/>
    <w:rsid w:val="009851AD"/>
    <w:rsid w:val="009A06B6"/>
    <w:rsid w:val="009C5A17"/>
    <w:rsid w:val="009F2CA2"/>
    <w:rsid w:val="00A22FE2"/>
    <w:rsid w:val="00A27FD2"/>
    <w:rsid w:val="00A356E5"/>
    <w:rsid w:val="00A5393F"/>
    <w:rsid w:val="00A6357D"/>
    <w:rsid w:val="00A82F14"/>
    <w:rsid w:val="00AB5C91"/>
    <w:rsid w:val="00AC2753"/>
    <w:rsid w:val="00AE037D"/>
    <w:rsid w:val="00AF185D"/>
    <w:rsid w:val="00B02DB8"/>
    <w:rsid w:val="00B0544C"/>
    <w:rsid w:val="00B51DCE"/>
    <w:rsid w:val="00B92EA9"/>
    <w:rsid w:val="00B937DD"/>
    <w:rsid w:val="00BE71A0"/>
    <w:rsid w:val="00C0014E"/>
    <w:rsid w:val="00C66F3C"/>
    <w:rsid w:val="00C90EE1"/>
    <w:rsid w:val="00CA1AAD"/>
    <w:rsid w:val="00CA49D5"/>
    <w:rsid w:val="00CD0041"/>
    <w:rsid w:val="00CF3B92"/>
    <w:rsid w:val="00CF75AE"/>
    <w:rsid w:val="00D05390"/>
    <w:rsid w:val="00D11F8E"/>
    <w:rsid w:val="00D12BF3"/>
    <w:rsid w:val="00D2150F"/>
    <w:rsid w:val="00D543E7"/>
    <w:rsid w:val="00D65EF0"/>
    <w:rsid w:val="00D9234E"/>
    <w:rsid w:val="00D9311F"/>
    <w:rsid w:val="00DA5E7C"/>
    <w:rsid w:val="00DB2AD5"/>
    <w:rsid w:val="00DD4D52"/>
    <w:rsid w:val="00DE1509"/>
    <w:rsid w:val="00DF408D"/>
    <w:rsid w:val="00E26B44"/>
    <w:rsid w:val="00E3528B"/>
    <w:rsid w:val="00E839A3"/>
    <w:rsid w:val="00F011D0"/>
    <w:rsid w:val="00F01EAF"/>
    <w:rsid w:val="00F13015"/>
    <w:rsid w:val="00F3089B"/>
    <w:rsid w:val="00F66D82"/>
    <w:rsid w:val="00F72EB2"/>
    <w:rsid w:val="00FC1DEF"/>
    <w:rsid w:val="00FE053E"/>
    <w:rsid w:val="00FE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28D382-B2E2-45AC-B8D8-A7F35A6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1B"/>
    <w:rPr>
      <w:rFonts w:ascii="Cambria" w:hAnsi="Cambria"/>
      <w:sz w:val="24"/>
      <w:szCs w:val="24"/>
    </w:rPr>
  </w:style>
  <w:style w:type="paragraph" w:styleId="Heading4">
    <w:name w:val="heading 4"/>
    <w:basedOn w:val="Normal"/>
    <w:next w:val="Normal"/>
    <w:link w:val="Heading4Char"/>
    <w:uiPriority w:val="99"/>
    <w:qFormat/>
    <w:rsid w:val="00156B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56B1B"/>
    <w:rPr>
      <w:rFonts w:ascii="Cambria" w:hAnsi="Cambria"/>
      <w:b/>
      <w:bCs/>
      <w:sz w:val="28"/>
      <w:szCs w:val="28"/>
    </w:rPr>
  </w:style>
  <w:style w:type="paragraph" w:styleId="Header">
    <w:name w:val="header"/>
    <w:basedOn w:val="Normal"/>
    <w:link w:val="HeaderChar"/>
    <w:uiPriority w:val="99"/>
    <w:rsid w:val="00156B1B"/>
    <w:pPr>
      <w:tabs>
        <w:tab w:val="center" w:pos="4320"/>
        <w:tab w:val="right" w:pos="8640"/>
      </w:tabs>
    </w:pPr>
  </w:style>
  <w:style w:type="character" w:customStyle="1" w:styleId="HeaderChar">
    <w:name w:val="Header Char"/>
    <w:basedOn w:val="DefaultParagraphFont"/>
    <w:link w:val="Header"/>
    <w:uiPriority w:val="99"/>
    <w:rsid w:val="00156B1B"/>
    <w:rPr>
      <w:rFonts w:ascii="Cambria" w:hAnsi="Cambria"/>
      <w:sz w:val="24"/>
      <w:szCs w:val="24"/>
    </w:rPr>
  </w:style>
  <w:style w:type="character" w:styleId="Hyperlink">
    <w:name w:val="Hyperlink"/>
    <w:basedOn w:val="DefaultParagraphFont"/>
    <w:uiPriority w:val="99"/>
    <w:rsid w:val="00156B1B"/>
    <w:rPr>
      <w:rFonts w:cs="Times New Roman"/>
      <w:color w:val="0000FF"/>
      <w:u w:val="single"/>
    </w:rPr>
  </w:style>
  <w:style w:type="paragraph" w:customStyle="1" w:styleId="Default">
    <w:name w:val="Default"/>
    <w:rsid w:val="00156B1B"/>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rsid w:val="00156B1B"/>
    <w:rPr>
      <w:rFonts w:ascii="Tahoma" w:hAnsi="Tahoma" w:cs="Tahoma"/>
      <w:sz w:val="16"/>
      <w:szCs w:val="16"/>
    </w:rPr>
  </w:style>
  <w:style w:type="character" w:customStyle="1" w:styleId="BalloonTextChar">
    <w:name w:val="Balloon Text Char"/>
    <w:basedOn w:val="DefaultParagraphFont"/>
    <w:link w:val="BalloonText"/>
    <w:rsid w:val="00156B1B"/>
    <w:rPr>
      <w:rFonts w:ascii="Tahoma" w:hAnsi="Tahoma" w:cs="Tahoma"/>
      <w:sz w:val="16"/>
      <w:szCs w:val="16"/>
    </w:rPr>
  </w:style>
  <w:style w:type="paragraph" w:styleId="BodyText3">
    <w:name w:val="Body Text 3"/>
    <w:basedOn w:val="Normal"/>
    <w:link w:val="BodyText3Char"/>
    <w:rsid w:val="00484259"/>
    <w:rPr>
      <w:rFonts w:ascii="Tahoma" w:hAnsi="Tahoma" w:cs="Tahoma"/>
      <w:b/>
    </w:rPr>
  </w:style>
  <w:style w:type="character" w:customStyle="1" w:styleId="BodyText3Char">
    <w:name w:val="Body Text 3 Char"/>
    <w:basedOn w:val="DefaultParagraphFont"/>
    <w:link w:val="BodyText3"/>
    <w:rsid w:val="00484259"/>
    <w:rPr>
      <w:rFonts w:ascii="Tahoma" w:hAnsi="Tahoma" w:cs="Tahoma"/>
      <w:b/>
      <w:sz w:val="24"/>
      <w:szCs w:val="24"/>
    </w:rPr>
  </w:style>
  <w:style w:type="table" w:styleId="TableGrid">
    <w:name w:val="Table Grid"/>
    <w:basedOn w:val="TableNormal"/>
    <w:rsid w:val="004B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6F3C"/>
    <w:rPr>
      <w:i/>
      <w:iCs/>
    </w:rPr>
  </w:style>
  <w:style w:type="character" w:styleId="CommentReference">
    <w:name w:val="annotation reference"/>
    <w:basedOn w:val="DefaultParagraphFont"/>
    <w:rsid w:val="00FE4ADD"/>
    <w:rPr>
      <w:sz w:val="16"/>
      <w:szCs w:val="16"/>
    </w:rPr>
  </w:style>
  <w:style w:type="paragraph" w:styleId="CommentText">
    <w:name w:val="annotation text"/>
    <w:basedOn w:val="Normal"/>
    <w:link w:val="CommentTextChar"/>
    <w:rsid w:val="00FE4ADD"/>
    <w:rPr>
      <w:sz w:val="20"/>
      <w:szCs w:val="20"/>
    </w:rPr>
  </w:style>
  <w:style w:type="character" w:customStyle="1" w:styleId="CommentTextChar">
    <w:name w:val="Comment Text Char"/>
    <w:basedOn w:val="DefaultParagraphFont"/>
    <w:link w:val="CommentText"/>
    <w:rsid w:val="00FE4ADD"/>
    <w:rPr>
      <w:rFonts w:ascii="Cambria" w:hAnsi="Cambria"/>
    </w:rPr>
  </w:style>
  <w:style w:type="paragraph" w:styleId="CommentSubject">
    <w:name w:val="annotation subject"/>
    <w:basedOn w:val="CommentText"/>
    <w:next w:val="CommentText"/>
    <w:link w:val="CommentSubjectChar"/>
    <w:rsid w:val="00FE4ADD"/>
    <w:rPr>
      <w:b/>
      <w:bCs/>
    </w:rPr>
  </w:style>
  <w:style w:type="character" w:customStyle="1" w:styleId="CommentSubjectChar">
    <w:name w:val="Comment Subject Char"/>
    <w:basedOn w:val="CommentTextChar"/>
    <w:link w:val="CommentSubject"/>
    <w:rsid w:val="00FE4ADD"/>
    <w:rPr>
      <w:rFonts w:ascii="Cambria" w:hAnsi="Cambria"/>
      <w:b/>
      <w:bCs/>
    </w:rPr>
  </w:style>
  <w:style w:type="paragraph" w:styleId="PlainText">
    <w:name w:val="Plain Text"/>
    <w:basedOn w:val="Normal"/>
    <w:link w:val="PlainTextChar"/>
    <w:uiPriority w:val="99"/>
    <w:unhideWhenUsed/>
    <w:rsid w:val="0071648C"/>
    <w:rPr>
      <w:rFonts w:ascii="Calibri" w:eastAsiaTheme="minorHAnsi" w:hAnsi="Calibri"/>
    </w:rPr>
  </w:style>
  <w:style w:type="character" w:customStyle="1" w:styleId="PlainTextChar">
    <w:name w:val="Plain Text Char"/>
    <w:basedOn w:val="DefaultParagraphFont"/>
    <w:link w:val="PlainText"/>
    <w:uiPriority w:val="99"/>
    <w:rsid w:val="0071648C"/>
    <w:rPr>
      <w:rFonts w:ascii="Calibri" w:eastAsiaTheme="minorHAnsi" w:hAnsi="Calibri"/>
      <w:sz w:val="24"/>
      <w:szCs w:val="24"/>
    </w:rPr>
  </w:style>
  <w:style w:type="paragraph" w:customStyle="1" w:styleId="Body">
    <w:name w:val="Body"/>
    <w:basedOn w:val="Normal"/>
    <w:rsid w:val="007207DE"/>
    <w:pPr>
      <w:spacing w:before="40" w:after="40"/>
    </w:pPr>
    <w:rPr>
      <w:rFonts w:ascii="Tahoma" w:eastAsiaTheme="minorHAnsi" w:hAnsi="Tahoma" w:cs="Tahoma"/>
      <w:sz w:val="20"/>
      <w:szCs w:val="20"/>
    </w:rPr>
  </w:style>
  <w:style w:type="character" w:customStyle="1" w:styleId="tgc">
    <w:name w:val="_tgc"/>
    <w:basedOn w:val="DefaultParagraphFont"/>
    <w:rsid w:val="00AE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025">
      <w:bodyDiv w:val="1"/>
      <w:marLeft w:val="0"/>
      <w:marRight w:val="0"/>
      <w:marTop w:val="0"/>
      <w:marBottom w:val="0"/>
      <w:divBdr>
        <w:top w:val="none" w:sz="0" w:space="0" w:color="auto"/>
        <w:left w:val="none" w:sz="0" w:space="0" w:color="auto"/>
        <w:bottom w:val="none" w:sz="0" w:space="0" w:color="auto"/>
        <w:right w:val="none" w:sz="0" w:space="0" w:color="auto"/>
      </w:divBdr>
    </w:div>
    <w:div w:id="381173255">
      <w:bodyDiv w:val="1"/>
      <w:marLeft w:val="0"/>
      <w:marRight w:val="0"/>
      <w:marTop w:val="0"/>
      <w:marBottom w:val="0"/>
      <w:divBdr>
        <w:top w:val="none" w:sz="0" w:space="0" w:color="auto"/>
        <w:left w:val="none" w:sz="0" w:space="0" w:color="auto"/>
        <w:bottom w:val="none" w:sz="0" w:space="0" w:color="auto"/>
        <w:right w:val="none" w:sz="0" w:space="0" w:color="auto"/>
      </w:divBdr>
    </w:div>
    <w:div w:id="497497839">
      <w:bodyDiv w:val="1"/>
      <w:marLeft w:val="0"/>
      <w:marRight w:val="0"/>
      <w:marTop w:val="0"/>
      <w:marBottom w:val="0"/>
      <w:divBdr>
        <w:top w:val="none" w:sz="0" w:space="0" w:color="auto"/>
        <w:left w:val="none" w:sz="0" w:space="0" w:color="auto"/>
        <w:bottom w:val="none" w:sz="0" w:space="0" w:color="auto"/>
        <w:right w:val="none" w:sz="0" w:space="0" w:color="auto"/>
      </w:divBdr>
    </w:div>
    <w:div w:id="1354459120">
      <w:bodyDiv w:val="1"/>
      <w:marLeft w:val="0"/>
      <w:marRight w:val="0"/>
      <w:marTop w:val="0"/>
      <w:marBottom w:val="0"/>
      <w:divBdr>
        <w:top w:val="none" w:sz="0" w:space="0" w:color="auto"/>
        <w:left w:val="none" w:sz="0" w:space="0" w:color="auto"/>
        <w:bottom w:val="none" w:sz="0" w:space="0" w:color="auto"/>
        <w:right w:val="none" w:sz="0" w:space="0" w:color="auto"/>
      </w:divBdr>
    </w:div>
    <w:div w:id="1698656234">
      <w:bodyDiv w:val="1"/>
      <w:marLeft w:val="0"/>
      <w:marRight w:val="0"/>
      <w:marTop w:val="0"/>
      <w:marBottom w:val="0"/>
      <w:divBdr>
        <w:top w:val="none" w:sz="0" w:space="0" w:color="auto"/>
        <w:left w:val="none" w:sz="0" w:space="0" w:color="auto"/>
        <w:bottom w:val="none" w:sz="0" w:space="0" w:color="auto"/>
        <w:right w:val="none" w:sz="0" w:space="0" w:color="auto"/>
      </w:divBdr>
    </w:div>
    <w:div w:id="21266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sradio.org" TargetMode="External"/><Relationship Id="rId5" Type="http://schemas.openxmlformats.org/officeDocument/2006/relationships/footnotes" Target="footnotes.xml"/><Relationship Id="rId10" Type="http://schemas.openxmlformats.org/officeDocument/2006/relationships/hyperlink" Target="mailto:Jennifer.LaRue@Marktwainhouse.org" TargetMode="External"/><Relationship Id="rId4" Type="http://schemas.openxmlformats.org/officeDocument/2006/relationships/webSettings" Target="webSettings.xml"/><Relationship Id="rId9" Type="http://schemas.openxmlformats.org/officeDocument/2006/relationships/hyperlink" Target="mailto:dwdunne@crisrad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CCMC</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CCMC</dc:creator>
  <cp:lastModifiedBy>Front Desk</cp:lastModifiedBy>
  <cp:revision>2</cp:revision>
  <cp:lastPrinted>2018-01-11T20:39:00Z</cp:lastPrinted>
  <dcterms:created xsi:type="dcterms:W3CDTF">2018-01-25T16:28:00Z</dcterms:created>
  <dcterms:modified xsi:type="dcterms:W3CDTF">2018-01-25T16:28:00Z</dcterms:modified>
</cp:coreProperties>
</file>